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0C1" w:rsidRPr="00734DCE" w:rsidRDefault="00A900C1" w:rsidP="00A900C1">
      <w:pPr>
        <w:pStyle w:val="Hlavika"/>
        <w:ind w:firstLine="2124"/>
        <w:rPr>
          <w:b/>
          <w:sz w:val="32"/>
          <w:szCs w:val="32"/>
        </w:rPr>
      </w:pPr>
      <w:r>
        <w:rPr>
          <w:b/>
          <w:noProof/>
          <w:sz w:val="32"/>
          <w:szCs w:val="32"/>
          <w:lang w:eastAsia="sk-SK"/>
        </w:rPr>
        <w:drawing>
          <wp:anchor distT="0" distB="0" distL="114300" distR="114300" simplePos="0" relativeHeight="251659264" behindDoc="1" locked="0" layoutInCell="1" allowOverlap="1" wp14:anchorId="73509359" wp14:editId="7531C074">
            <wp:simplePos x="0" y="0"/>
            <wp:positionH relativeFrom="column">
              <wp:posOffset>167005</wp:posOffset>
            </wp:positionH>
            <wp:positionV relativeFrom="paragraph">
              <wp:posOffset>64770</wp:posOffset>
            </wp:positionV>
            <wp:extent cx="521224" cy="623840"/>
            <wp:effectExtent l="0" t="0" r="0" b="5080"/>
            <wp:wrapNone/>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b-mesta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47" cy="631288"/>
                    </a:xfrm>
                    <a:prstGeom prst="rect">
                      <a:avLst/>
                    </a:prstGeom>
                  </pic:spPr>
                </pic:pic>
              </a:graphicData>
            </a:graphic>
            <wp14:sizeRelH relativeFrom="page">
              <wp14:pctWidth>0</wp14:pctWidth>
            </wp14:sizeRelH>
            <wp14:sizeRelV relativeFrom="page">
              <wp14:pctHeight>0</wp14:pctHeight>
            </wp14:sizeRelV>
          </wp:anchor>
        </w:drawing>
      </w:r>
      <w:r>
        <w:rPr>
          <w:b/>
          <w:sz w:val="32"/>
          <w:szCs w:val="32"/>
        </w:rPr>
        <w:t>MESTO HNÚŠŤA</w:t>
      </w:r>
    </w:p>
    <w:p w:rsidR="00A900C1" w:rsidRPr="00734DCE" w:rsidRDefault="00A900C1" w:rsidP="00A900C1">
      <w:pPr>
        <w:pStyle w:val="Hlavika"/>
        <w:rPr>
          <w:b/>
          <w:sz w:val="32"/>
          <w:szCs w:val="32"/>
        </w:rPr>
      </w:pPr>
      <w:r>
        <w:rPr>
          <w:b/>
          <w:sz w:val="32"/>
          <w:szCs w:val="32"/>
        </w:rPr>
        <w:t xml:space="preserve">                             </w:t>
      </w:r>
      <w:r w:rsidRPr="00734DCE">
        <w:rPr>
          <w:b/>
          <w:sz w:val="32"/>
          <w:szCs w:val="32"/>
        </w:rPr>
        <w:t>Mestský úrad Hnúšťa</w:t>
      </w:r>
    </w:p>
    <w:p w:rsidR="00A900C1" w:rsidRDefault="00A900C1" w:rsidP="00A900C1">
      <w:pPr>
        <w:pStyle w:val="Hlavika"/>
      </w:pPr>
      <w:r>
        <w:t xml:space="preserve">                                          Francisciho 74/2, 981 01 Hnúšťa</w:t>
      </w:r>
    </w:p>
    <w:p w:rsidR="00A900C1" w:rsidRDefault="00A900C1" w:rsidP="00A900C1">
      <w:pPr>
        <w:pStyle w:val="Hlavika"/>
      </w:pPr>
      <w:r>
        <w:t>__________________________________________________________________________________</w:t>
      </w:r>
    </w:p>
    <w:p w:rsidR="00A900C1" w:rsidRDefault="00A900C1" w:rsidP="00C770E2">
      <w:pPr>
        <w:pStyle w:val="Bezriadkovania"/>
        <w:rPr>
          <w:rStyle w:val="Vrazn"/>
          <w:rFonts w:cstheme="minorHAnsi"/>
          <w:color w:val="000000"/>
          <w:sz w:val="32"/>
          <w:szCs w:val="32"/>
        </w:rPr>
      </w:pPr>
    </w:p>
    <w:p w:rsidR="00C770E2" w:rsidRPr="004D6CB4" w:rsidRDefault="00C770E2" w:rsidP="00C770E2">
      <w:pPr>
        <w:pStyle w:val="Bezriadkovania"/>
        <w:rPr>
          <w:rFonts w:cstheme="minorHAnsi"/>
          <w:color w:val="000000"/>
          <w:sz w:val="32"/>
          <w:szCs w:val="32"/>
        </w:rPr>
      </w:pPr>
      <w:r w:rsidRPr="004D6CB4">
        <w:rPr>
          <w:rStyle w:val="Vrazn"/>
          <w:rFonts w:cstheme="minorHAnsi"/>
          <w:color w:val="000000"/>
          <w:sz w:val="32"/>
          <w:szCs w:val="32"/>
        </w:rPr>
        <w:t>Návrh na udelenie ocenenia</w:t>
      </w:r>
      <w:r w:rsidR="000A3F20" w:rsidRPr="004D6CB4">
        <w:rPr>
          <w:rStyle w:val="Vrazn"/>
          <w:rFonts w:cstheme="minorHAnsi"/>
          <w:color w:val="000000"/>
          <w:sz w:val="32"/>
          <w:szCs w:val="32"/>
        </w:rPr>
        <w:t xml:space="preserve"> </w:t>
      </w:r>
      <w:r w:rsidR="004D6CB4" w:rsidRPr="004D6CB4">
        <w:rPr>
          <w:rStyle w:val="Vrazn"/>
          <w:rFonts w:cstheme="minorHAnsi"/>
          <w:color w:val="000000"/>
          <w:sz w:val="32"/>
          <w:szCs w:val="32"/>
        </w:rPr>
        <w:t xml:space="preserve">mesta Hnúšťa </w:t>
      </w:r>
      <w:r w:rsidR="000A3F20" w:rsidRPr="004D6CB4">
        <w:rPr>
          <w:rStyle w:val="Vrazn"/>
          <w:rFonts w:cstheme="minorHAnsi"/>
          <w:color w:val="000000"/>
          <w:sz w:val="32"/>
          <w:szCs w:val="32"/>
        </w:rPr>
        <w:t>202</w:t>
      </w:r>
      <w:r w:rsidR="004D6CB4" w:rsidRPr="004D6CB4">
        <w:rPr>
          <w:rStyle w:val="Vrazn"/>
          <w:rFonts w:cstheme="minorHAnsi"/>
          <w:color w:val="000000"/>
          <w:sz w:val="32"/>
          <w:szCs w:val="32"/>
        </w:rPr>
        <w:t>5</w:t>
      </w:r>
    </w:p>
    <w:p w:rsidR="00C770E2" w:rsidRPr="004D6CB4" w:rsidRDefault="00C770E2" w:rsidP="00C770E2">
      <w:pPr>
        <w:pStyle w:val="Bezriadkovania"/>
        <w:rPr>
          <w:rFonts w:cstheme="minorHAnsi"/>
          <w:color w:val="000000"/>
          <w:sz w:val="24"/>
          <w:szCs w:val="24"/>
        </w:rPr>
      </w:pPr>
      <w:r w:rsidRPr="004D6CB4">
        <w:rPr>
          <w:rFonts w:cstheme="minorHAnsi"/>
          <w:color w:val="000000"/>
          <w:sz w:val="24"/>
          <w:szCs w:val="24"/>
        </w:rPr>
        <w:t> </w:t>
      </w:r>
    </w:p>
    <w:p w:rsidR="004D6CB4" w:rsidRPr="004D6CB4" w:rsidRDefault="00C770E2" w:rsidP="00C770E2">
      <w:pPr>
        <w:pStyle w:val="Bezriadkovania"/>
        <w:rPr>
          <w:rFonts w:cstheme="minorHAnsi"/>
          <w:color w:val="000000"/>
          <w:sz w:val="24"/>
          <w:szCs w:val="24"/>
        </w:rPr>
      </w:pPr>
      <w:r w:rsidRPr="004D6CB4">
        <w:rPr>
          <w:rStyle w:val="Vrazn"/>
          <w:rFonts w:cstheme="minorHAnsi"/>
          <w:color w:val="000000"/>
          <w:sz w:val="24"/>
          <w:szCs w:val="24"/>
        </w:rPr>
        <w:t>Druh ocenenia:</w:t>
      </w:r>
      <w:r w:rsidR="004D6CB4" w:rsidRPr="004D6CB4">
        <w:rPr>
          <w:rStyle w:val="Vrazn"/>
          <w:rFonts w:cstheme="minorHAnsi"/>
          <w:color w:val="000000"/>
          <w:sz w:val="24"/>
          <w:szCs w:val="24"/>
        </w:rPr>
        <w:t xml:space="preserve"> </w:t>
      </w:r>
      <w:r w:rsidR="004D6CB4" w:rsidRPr="00A900C1">
        <w:rPr>
          <w:rStyle w:val="Vrazn"/>
          <w:rFonts w:cstheme="minorHAnsi"/>
          <w:b w:val="0"/>
          <w:color w:val="000000"/>
          <w:sz w:val="18"/>
          <w:szCs w:val="18"/>
        </w:rPr>
        <w:t>(</w:t>
      </w:r>
      <w:proofErr w:type="spellStart"/>
      <w:r w:rsidR="004D6CB4" w:rsidRPr="00A900C1">
        <w:rPr>
          <w:rStyle w:val="Vrazn"/>
          <w:rFonts w:cstheme="minorHAnsi"/>
          <w:b w:val="0"/>
          <w:color w:val="000000"/>
          <w:sz w:val="18"/>
          <w:szCs w:val="18"/>
        </w:rPr>
        <w:t>hodiace</w:t>
      </w:r>
      <w:proofErr w:type="spellEnd"/>
      <w:r w:rsidR="004D6CB4" w:rsidRPr="00A900C1">
        <w:rPr>
          <w:rStyle w:val="Vrazn"/>
          <w:rFonts w:cstheme="minorHAnsi"/>
          <w:b w:val="0"/>
          <w:color w:val="000000"/>
          <w:sz w:val="18"/>
          <w:szCs w:val="18"/>
        </w:rPr>
        <w:t xml:space="preserve"> sa podčiarknite)</w:t>
      </w:r>
      <w:r w:rsidRPr="004D6CB4">
        <w:rPr>
          <w:rFonts w:cstheme="minorHAnsi"/>
          <w:color w:val="000000"/>
          <w:sz w:val="24"/>
          <w:szCs w:val="24"/>
        </w:rPr>
        <w:t> </w:t>
      </w:r>
    </w:p>
    <w:p w:rsidR="004D6CB4" w:rsidRPr="004D6CB4" w:rsidRDefault="004D6CB4" w:rsidP="00C770E2">
      <w:pPr>
        <w:pStyle w:val="Bezriadkovania"/>
        <w:rPr>
          <w:rFonts w:cstheme="minorHAnsi"/>
          <w:caps/>
          <w:color w:val="000000"/>
          <w:sz w:val="24"/>
          <w:szCs w:val="24"/>
        </w:rPr>
      </w:pPr>
    </w:p>
    <w:p w:rsidR="00C770E2" w:rsidRPr="004D6CB4" w:rsidRDefault="00C770E2" w:rsidP="004D6CB4">
      <w:pPr>
        <w:pStyle w:val="Bezriadkovania"/>
        <w:numPr>
          <w:ilvl w:val="0"/>
          <w:numId w:val="2"/>
        </w:numPr>
        <w:rPr>
          <w:rFonts w:cstheme="minorHAnsi"/>
          <w:caps/>
          <w:color w:val="000000"/>
          <w:sz w:val="24"/>
          <w:szCs w:val="24"/>
        </w:rPr>
      </w:pPr>
      <w:r w:rsidRPr="004D6CB4">
        <w:rPr>
          <w:rFonts w:cstheme="minorHAnsi"/>
          <w:caps/>
          <w:color w:val="000000"/>
          <w:sz w:val="24"/>
          <w:szCs w:val="24"/>
        </w:rPr>
        <w:t>Cena mesta Hnúšťa</w:t>
      </w:r>
    </w:p>
    <w:p w:rsidR="004D6CB4" w:rsidRPr="004D6CB4" w:rsidRDefault="004D6CB4" w:rsidP="004D6CB4">
      <w:pPr>
        <w:pStyle w:val="Bezriadkovania"/>
        <w:numPr>
          <w:ilvl w:val="0"/>
          <w:numId w:val="2"/>
        </w:numPr>
        <w:rPr>
          <w:rFonts w:cstheme="minorHAnsi"/>
          <w:color w:val="000000"/>
          <w:sz w:val="24"/>
          <w:szCs w:val="24"/>
        </w:rPr>
      </w:pPr>
      <w:r w:rsidRPr="004D6CB4">
        <w:rPr>
          <w:rFonts w:cstheme="minorHAnsi"/>
          <w:color w:val="000000"/>
          <w:sz w:val="24"/>
          <w:szCs w:val="24"/>
        </w:rPr>
        <w:t>ČESTNÉ OBČIANSTVO</w:t>
      </w:r>
    </w:p>
    <w:p w:rsidR="00C770E2" w:rsidRPr="004D6CB4" w:rsidRDefault="00C770E2" w:rsidP="00C770E2">
      <w:pPr>
        <w:pStyle w:val="Bezriadkovania"/>
        <w:rPr>
          <w:rFonts w:cstheme="minorHAnsi"/>
          <w:color w:val="000000"/>
          <w:sz w:val="24"/>
          <w:szCs w:val="24"/>
        </w:rPr>
      </w:pPr>
      <w:r w:rsidRPr="004D6CB4">
        <w:rPr>
          <w:rFonts w:cstheme="minorHAnsi"/>
          <w:color w:val="000000"/>
          <w:sz w:val="24"/>
          <w:szCs w:val="24"/>
        </w:rPr>
        <w:t>   </w:t>
      </w:r>
    </w:p>
    <w:p w:rsidR="004D6CB4" w:rsidRPr="004D6CB4" w:rsidRDefault="004D6CB4" w:rsidP="004D6CB4">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b/>
        </w:rPr>
        <w:t>Navrhovateľ</w:t>
      </w:r>
    </w:p>
    <w:p w:rsidR="004D6CB4" w:rsidRPr="004D6CB4" w:rsidRDefault="004D6CB4" w:rsidP="004D6CB4">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Meno a priezvisko/obchodné</w:t>
      </w:r>
      <w:r w:rsidRPr="004D6CB4">
        <w:rPr>
          <w:rFonts w:asciiTheme="minorHAnsi" w:hAnsiTheme="minorHAnsi" w:cstheme="minorHAnsi"/>
        </w:rPr>
        <w:t xml:space="preserve"> </w:t>
      </w:r>
      <w:r w:rsidRPr="004D6CB4">
        <w:rPr>
          <w:rFonts w:asciiTheme="minorHAnsi" w:hAnsiTheme="minorHAnsi" w:cstheme="minorHAnsi"/>
        </w:rPr>
        <w:t>meno*..........................................................................................</w:t>
      </w:r>
      <w:r w:rsidRPr="004D6CB4">
        <w:rPr>
          <w:rFonts w:asciiTheme="minorHAnsi" w:hAnsiTheme="minorHAnsi" w:cstheme="minorHAnsi"/>
        </w:rPr>
        <w:t>..............</w:t>
      </w:r>
    </w:p>
    <w:p w:rsidR="004D6CB4" w:rsidRPr="004D6CB4" w:rsidRDefault="004D6CB4" w:rsidP="004D6CB4">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IČO</w:t>
      </w:r>
      <w:r w:rsidRPr="004D6CB4">
        <w:rPr>
          <w:rFonts w:asciiTheme="minorHAnsi" w:hAnsiTheme="minorHAnsi" w:cstheme="minorHAnsi"/>
        </w:rPr>
        <w:t>*</w:t>
      </w:r>
      <w:r w:rsidRPr="004D6CB4">
        <w:rPr>
          <w:rFonts w:asciiTheme="minorHAnsi" w:hAnsiTheme="minorHAnsi" w:cstheme="minorHAnsi"/>
        </w:rPr>
        <w:t>..............................................................................................................................................</w:t>
      </w:r>
      <w:r w:rsidRPr="004D6CB4">
        <w:rPr>
          <w:rFonts w:asciiTheme="minorHAnsi" w:hAnsiTheme="minorHAnsi" w:cstheme="minorHAnsi"/>
        </w:rPr>
        <w:t>.............</w:t>
      </w:r>
    </w:p>
    <w:p w:rsidR="004D6CB4" w:rsidRPr="004D6CB4" w:rsidRDefault="004D6CB4" w:rsidP="004D6CB4">
      <w:pPr>
        <w:tabs>
          <w:tab w:val="left" w:pos="0"/>
        </w:tabs>
        <w:autoSpaceDE w:val="0"/>
        <w:spacing w:after="0" w:line="240" w:lineRule="auto"/>
        <w:rPr>
          <w:rFonts w:asciiTheme="minorHAnsi" w:hAnsiTheme="minorHAnsi" w:cstheme="minorHAnsi"/>
        </w:rPr>
      </w:pPr>
      <w:r w:rsidRPr="004D6CB4">
        <w:rPr>
          <w:rFonts w:asciiTheme="minorHAnsi" w:hAnsiTheme="minorHAnsi" w:cstheme="minorHAnsi"/>
        </w:rPr>
        <w:t>Štatutárny zástupca</w:t>
      </w:r>
      <w:r w:rsidRPr="004D6CB4">
        <w:rPr>
          <w:rFonts w:asciiTheme="minorHAnsi" w:hAnsiTheme="minorHAnsi" w:cstheme="minorHAnsi"/>
        </w:rPr>
        <w:t>*.........</w:t>
      </w:r>
      <w:r w:rsidRPr="004D6CB4">
        <w:rPr>
          <w:rFonts w:asciiTheme="minorHAnsi" w:hAnsiTheme="minorHAnsi" w:cstheme="minorHAnsi"/>
        </w:rPr>
        <w:t>.......................................................................................................................</w:t>
      </w:r>
    </w:p>
    <w:p w:rsidR="004D6CB4" w:rsidRPr="004D6CB4" w:rsidRDefault="004D6CB4" w:rsidP="004D6CB4">
      <w:pPr>
        <w:tabs>
          <w:tab w:val="left" w:pos="0"/>
        </w:tabs>
        <w:autoSpaceDE w:val="0"/>
        <w:spacing w:after="0" w:line="240" w:lineRule="auto"/>
        <w:rPr>
          <w:rFonts w:asciiTheme="minorHAnsi" w:hAnsiTheme="minorHAnsi" w:cstheme="minorHAnsi"/>
        </w:rPr>
      </w:pPr>
      <w:r w:rsidRPr="004D6CB4">
        <w:rPr>
          <w:rFonts w:asciiTheme="minorHAnsi" w:hAnsiTheme="minorHAnsi" w:cstheme="minorHAnsi"/>
        </w:rPr>
        <w:tab/>
      </w:r>
      <w:r w:rsidRPr="004D6CB4">
        <w:rPr>
          <w:rFonts w:asciiTheme="minorHAnsi" w:hAnsiTheme="minorHAnsi" w:cstheme="minorHAnsi"/>
        </w:rPr>
        <w:tab/>
      </w:r>
      <w:r w:rsidRPr="004D6CB4">
        <w:rPr>
          <w:rFonts w:asciiTheme="minorHAnsi" w:hAnsiTheme="minorHAnsi" w:cstheme="minorHAnsi"/>
        </w:rPr>
        <w:tab/>
      </w:r>
      <w:r w:rsidRPr="004D6CB4">
        <w:rPr>
          <w:rFonts w:asciiTheme="minorHAnsi" w:hAnsiTheme="minorHAnsi" w:cstheme="minorHAnsi"/>
        </w:rPr>
        <w:tab/>
      </w:r>
      <w:r w:rsidRPr="004D6CB4">
        <w:rPr>
          <w:rFonts w:asciiTheme="minorHAnsi" w:hAnsiTheme="minorHAnsi" w:cstheme="minorHAnsi"/>
        </w:rPr>
        <w:tab/>
      </w:r>
      <w:r w:rsidRPr="004D6CB4">
        <w:rPr>
          <w:rFonts w:asciiTheme="minorHAnsi" w:hAnsiTheme="minorHAnsi" w:cstheme="minorHAnsi"/>
        </w:rPr>
        <w:tab/>
        <w:t>(meno, priezvisko, funkcia)</w:t>
      </w:r>
    </w:p>
    <w:p w:rsidR="004D6CB4" w:rsidRPr="004D6CB4" w:rsidRDefault="004D6CB4" w:rsidP="004D6CB4">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 xml:space="preserve">Trvalý pobyt/sídlo </w:t>
      </w:r>
      <w:r w:rsidRPr="004D6CB4">
        <w:rPr>
          <w:rFonts w:asciiTheme="minorHAnsi" w:hAnsiTheme="minorHAnsi" w:cstheme="minorHAnsi"/>
        </w:rPr>
        <w:t>navrhovateľa</w:t>
      </w:r>
      <w:r w:rsidRPr="004D6CB4">
        <w:rPr>
          <w:rFonts w:asciiTheme="minorHAnsi" w:hAnsiTheme="minorHAnsi" w:cstheme="minorHAnsi"/>
        </w:rPr>
        <w:t>*.......................................................................................................</w:t>
      </w:r>
      <w:r w:rsidRPr="004D6CB4">
        <w:rPr>
          <w:rFonts w:asciiTheme="minorHAnsi" w:hAnsiTheme="minorHAnsi" w:cstheme="minorHAnsi"/>
        </w:rPr>
        <w:t>......</w:t>
      </w:r>
    </w:p>
    <w:p w:rsidR="004D6CB4" w:rsidRPr="004D6CB4" w:rsidRDefault="004D6CB4" w:rsidP="004D6CB4">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telefóne číslo..................................................................... e-mail .................................................</w:t>
      </w:r>
      <w:r w:rsidRPr="004D6CB4">
        <w:rPr>
          <w:rFonts w:asciiTheme="minorHAnsi" w:hAnsiTheme="minorHAnsi" w:cstheme="minorHAnsi"/>
        </w:rPr>
        <w:t>..........</w:t>
      </w:r>
      <w:r w:rsidRPr="004D6CB4">
        <w:rPr>
          <w:rFonts w:asciiTheme="minorHAnsi" w:hAnsiTheme="minorHAnsi" w:cstheme="minorHAnsi"/>
        </w:rPr>
        <w:t xml:space="preserve"> </w:t>
      </w:r>
    </w:p>
    <w:p w:rsidR="004D6CB4" w:rsidRPr="004D6CB4" w:rsidRDefault="004D6CB4" w:rsidP="004D6CB4">
      <w:pPr>
        <w:tabs>
          <w:tab w:val="left" w:pos="0"/>
        </w:tabs>
        <w:autoSpaceDE w:val="0"/>
        <w:spacing w:before="144" w:after="144" w:line="240" w:lineRule="auto"/>
        <w:rPr>
          <w:rFonts w:asciiTheme="minorHAnsi" w:hAnsiTheme="minorHAnsi" w:cstheme="minorHAnsi"/>
          <w:sz w:val="16"/>
          <w:szCs w:val="16"/>
        </w:rPr>
      </w:pPr>
      <w:r w:rsidRPr="004D6CB4">
        <w:rPr>
          <w:rFonts w:asciiTheme="minorHAnsi" w:hAnsiTheme="minorHAnsi" w:cstheme="minorHAnsi"/>
          <w:sz w:val="16"/>
          <w:szCs w:val="16"/>
        </w:rPr>
        <w:t>*</w:t>
      </w:r>
      <w:proofErr w:type="spellStart"/>
      <w:r w:rsidRPr="004D6CB4">
        <w:rPr>
          <w:rFonts w:asciiTheme="minorHAnsi" w:hAnsiTheme="minorHAnsi" w:cstheme="minorHAnsi"/>
          <w:sz w:val="16"/>
          <w:szCs w:val="16"/>
        </w:rPr>
        <w:t>nehodiace</w:t>
      </w:r>
      <w:proofErr w:type="spellEnd"/>
      <w:r w:rsidRPr="004D6CB4">
        <w:rPr>
          <w:rFonts w:asciiTheme="minorHAnsi" w:hAnsiTheme="minorHAnsi" w:cstheme="minorHAnsi"/>
          <w:sz w:val="16"/>
          <w:szCs w:val="16"/>
        </w:rPr>
        <w:t xml:space="preserve"> sa prečiarknite</w:t>
      </w:r>
    </w:p>
    <w:p w:rsidR="004D6CB4" w:rsidRPr="004D6CB4" w:rsidRDefault="004D6CB4" w:rsidP="00C770E2">
      <w:pPr>
        <w:pStyle w:val="Bezriadkovania"/>
        <w:rPr>
          <w:rStyle w:val="Vrazn"/>
          <w:rFonts w:cstheme="minorHAnsi"/>
          <w:color w:val="000000"/>
          <w:sz w:val="24"/>
          <w:szCs w:val="24"/>
        </w:rPr>
      </w:pPr>
    </w:p>
    <w:p w:rsidR="004D6CB4" w:rsidRPr="004D6CB4" w:rsidRDefault="004D6CB4" w:rsidP="004D6CB4">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b/>
        </w:rPr>
        <w:t xml:space="preserve">Osobné údaje navrhovaného </w:t>
      </w:r>
    </w:p>
    <w:p w:rsidR="004D6CB4" w:rsidRPr="004D6CB4" w:rsidRDefault="004D6CB4" w:rsidP="004D6CB4">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Meno a priezvisko, titul    ...............................................................................................................</w:t>
      </w:r>
      <w:r>
        <w:rPr>
          <w:rFonts w:asciiTheme="minorHAnsi" w:hAnsiTheme="minorHAnsi" w:cstheme="minorHAnsi"/>
        </w:rPr>
        <w:t>...........</w:t>
      </w:r>
    </w:p>
    <w:p w:rsidR="004D6CB4" w:rsidRPr="004D6CB4" w:rsidRDefault="004D6CB4" w:rsidP="004D6CB4">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Dátum narodenia            ...............................................................................................................</w:t>
      </w:r>
      <w:r>
        <w:rPr>
          <w:rFonts w:asciiTheme="minorHAnsi" w:hAnsiTheme="minorHAnsi" w:cstheme="minorHAnsi"/>
        </w:rPr>
        <w:t>.............</w:t>
      </w:r>
    </w:p>
    <w:p w:rsidR="004D6CB4" w:rsidRPr="004D6CB4" w:rsidRDefault="004D6CB4" w:rsidP="004D6CB4">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Adresa trvalého bydliska  ...............................................................................................................</w:t>
      </w:r>
      <w:r>
        <w:rPr>
          <w:rFonts w:asciiTheme="minorHAnsi" w:hAnsiTheme="minorHAnsi" w:cstheme="minorHAnsi"/>
        </w:rPr>
        <w:t>...........</w:t>
      </w:r>
    </w:p>
    <w:p w:rsidR="004D6CB4" w:rsidRDefault="004D6CB4" w:rsidP="004D6CB4">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telefóne číslo..................................................................... e-mail ...........................................................</w:t>
      </w:r>
      <w:r>
        <w:rPr>
          <w:rFonts w:asciiTheme="minorHAnsi" w:hAnsiTheme="minorHAnsi" w:cstheme="minorHAnsi"/>
        </w:rPr>
        <w:t>.</w:t>
      </w:r>
    </w:p>
    <w:p w:rsidR="004D6CB4" w:rsidRPr="004D6CB4" w:rsidRDefault="004D6CB4" w:rsidP="004D6CB4">
      <w:pPr>
        <w:tabs>
          <w:tab w:val="left" w:pos="0"/>
        </w:tabs>
        <w:autoSpaceDE w:val="0"/>
        <w:spacing w:before="144" w:after="144" w:line="240" w:lineRule="auto"/>
        <w:rPr>
          <w:rFonts w:asciiTheme="minorHAnsi" w:hAnsiTheme="minorHAnsi" w:cstheme="minorHAnsi"/>
        </w:rPr>
      </w:pPr>
      <w:r>
        <w:rPr>
          <w:rFonts w:asciiTheme="minorHAnsi" w:hAnsiTheme="minorHAnsi" w:cstheme="minorHAnsi"/>
        </w:rPr>
        <w:t>Povolanie/pôsobenie.................................................................................................................................</w:t>
      </w:r>
      <w:r w:rsidRPr="004D6CB4">
        <w:rPr>
          <w:rFonts w:asciiTheme="minorHAnsi" w:hAnsiTheme="minorHAnsi" w:cstheme="minorHAnsi"/>
        </w:rPr>
        <w:t xml:space="preserve"> </w:t>
      </w:r>
    </w:p>
    <w:p w:rsidR="004D6CB4" w:rsidRDefault="004D6CB4" w:rsidP="00C770E2">
      <w:pPr>
        <w:pStyle w:val="Bezriadkovania"/>
        <w:rPr>
          <w:rStyle w:val="Vrazn"/>
          <w:rFonts w:cs="Arial"/>
          <w:color w:val="000000"/>
          <w:sz w:val="24"/>
          <w:szCs w:val="24"/>
        </w:rPr>
      </w:pPr>
    </w:p>
    <w:p w:rsidR="004D6CB4" w:rsidRPr="004D6CB4" w:rsidRDefault="004D6CB4" w:rsidP="004D6CB4">
      <w:pPr>
        <w:tabs>
          <w:tab w:val="left" w:pos="0"/>
        </w:tabs>
        <w:autoSpaceDE w:val="0"/>
        <w:spacing w:before="144" w:after="144" w:line="240" w:lineRule="auto"/>
        <w:rPr>
          <w:rFonts w:asciiTheme="minorHAnsi" w:hAnsiTheme="minorHAnsi" w:cstheme="minorHAnsi"/>
          <w:sz w:val="18"/>
          <w:szCs w:val="18"/>
        </w:rPr>
      </w:pPr>
      <w:r w:rsidRPr="004D6CB4">
        <w:rPr>
          <w:rFonts w:asciiTheme="minorHAnsi" w:hAnsiTheme="minorHAnsi" w:cstheme="minorHAnsi"/>
          <w:b/>
        </w:rPr>
        <w:t xml:space="preserve">Odôvodnenie návrhu </w:t>
      </w:r>
      <w:r w:rsidRPr="004D6CB4">
        <w:rPr>
          <w:rFonts w:asciiTheme="minorHAnsi" w:hAnsiTheme="minorHAnsi" w:cstheme="minorHAnsi"/>
          <w:sz w:val="18"/>
          <w:szCs w:val="18"/>
        </w:rPr>
        <w:t>(Uveďte vaše zdôvodnenie, prečo by ocenenie mala získať vami navrhovaná osoba, resp. kolektív/inštitúcia)</w:t>
      </w:r>
    </w:p>
    <w:p w:rsidR="004D6CB4" w:rsidRPr="004D6CB4" w:rsidRDefault="004D6CB4" w:rsidP="004D6CB4">
      <w:pPr>
        <w:tabs>
          <w:tab w:val="left" w:pos="0"/>
        </w:tabs>
        <w:autoSpaceDE w:val="0"/>
        <w:spacing w:before="144" w:after="144" w:line="360" w:lineRule="auto"/>
        <w:rPr>
          <w:rFonts w:asciiTheme="minorHAnsi" w:hAnsiTheme="minorHAnsi" w:cstheme="minorHAnsi"/>
        </w:rPr>
      </w:pPr>
      <w:r w:rsidRPr="004D6CB4">
        <w:rPr>
          <w:rFonts w:asciiTheme="minorHAnsi" w:hAnsiTheme="minorHAnsi" w:cstheme="minorHAnsi"/>
        </w:rPr>
        <w:t>............................................................................................................................................................................................................................................................................................................................................................................................................................................................</w:t>
      </w:r>
      <w:r>
        <w:rPr>
          <w:rFonts w:asciiTheme="minorHAnsi" w:hAnsiTheme="minorHAnsi" w:cstheme="minorHAnsi"/>
        </w:rPr>
        <w:t>.........................................................................................................................................................................................................................................................................................................................................................................................................................................................................................................................................................................................................................................................................................................................</w:t>
      </w:r>
    </w:p>
    <w:p w:rsidR="004D6CB4" w:rsidRDefault="004D6CB4" w:rsidP="00C770E2">
      <w:pPr>
        <w:pStyle w:val="Bezriadkovania"/>
        <w:rPr>
          <w:rStyle w:val="Vrazn"/>
          <w:rFonts w:cs="Arial"/>
          <w:color w:val="000000"/>
          <w:sz w:val="24"/>
          <w:szCs w:val="24"/>
        </w:rPr>
      </w:pPr>
    </w:p>
    <w:p w:rsidR="004D6CB4" w:rsidRPr="004D6CB4" w:rsidRDefault="004D6CB4" w:rsidP="004D6CB4">
      <w:pPr>
        <w:pStyle w:val="Bezriadkovania"/>
        <w:rPr>
          <w:rFonts w:cs="Arial"/>
          <w:b/>
          <w:color w:val="000000"/>
          <w:sz w:val="24"/>
          <w:szCs w:val="24"/>
        </w:rPr>
      </w:pPr>
      <w:r w:rsidRPr="004D6CB4">
        <w:rPr>
          <w:rStyle w:val="Vrazn"/>
          <w:rFonts w:cs="Arial"/>
          <w:b w:val="0"/>
          <w:color w:val="000000"/>
          <w:sz w:val="24"/>
          <w:szCs w:val="24"/>
        </w:rPr>
        <w:t>Dátum:                                                      Podpis:</w:t>
      </w:r>
      <w:r w:rsidRPr="004D6CB4">
        <w:rPr>
          <w:rFonts w:cs="Arial"/>
          <w:b/>
          <w:color w:val="000000"/>
          <w:sz w:val="24"/>
          <w:szCs w:val="24"/>
        </w:rPr>
        <w:t> </w:t>
      </w:r>
    </w:p>
    <w:p w:rsidR="004D6CB4" w:rsidRDefault="004D6CB4" w:rsidP="00C770E2">
      <w:pPr>
        <w:pStyle w:val="Bezriadkovania"/>
        <w:rPr>
          <w:rStyle w:val="Vrazn"/>
          <w:rFonts w:cs="Arial"/>
          <w:color w:val="000000"/>
          <w:sz w:val="24"/>
          <w:szCs w:val="24"/>
        </w:rPr>
      </w:pPr>
    </w:p>
    <w:p w:rsidR="004D6CB4" w:rsidRPr="00A900C1" w:rsidRDefault="004D6CB4" w:rsidP="00C770E2">
      <w:pPr>
        <w:pStyle w:val="Bezriadkovania"/>
        <w:rPr>
          <w:rStyle w:val="Vrazn"/>
          <w:rFonts w:cs="Arial"/>
          <w:color w:val="000000"/>
          <w:u w:val="single"/>
        </w:rPr>
      </w:pPr>
      <w:r w:rsidRPr="00A900C1">
        <w:rPr>
          <w:rStyle w:val="Vrazn"/>
          <w:rFonts w:cs="Arial"/>
          <w:color w:val="000000"/>
          <w:u w:val="single"/>
        </w:rPr>
        <w:t xml:space="preserve">INFORMÁCIA PRE NAVRHOVATEĽA: </w:t>
      </w:r>
    </w:p>
    <w:p w:rsidR="004D6CB4" w:rsidRPr="00A900C1" w:rsidRDefault="004D6CB4" w:rsidP="00C770E2">
      <w:pPr>
        <w:pStyle w:val="Bezriadkovania"/>
        <w:rPr>
          <w:rStyle w:val="Vrazn"/>
          <w:rFonts w:cs="Arial"/>
          <w:color w:val="000000"/>
        </w:rPr>
      </w:pPr>
    </w:p>
    <w:p w:rsidR="00C770E2" w:rsidRPr="00A900C1" w:rsidRDefault="004D6CB4" w:rsidP="00C770E2">
      <w:pPr>
        <w:pStyle w:val="Bezriadkovania"/>
        <w:rPr>
          <w:rStyle w:val="Vrazn"/>
          <w:rFonts w:cs="Arial"/>
          <w:color w:val="000000"/>
        </w:rPr>
      </w:pPr>
      <w:r w:rsidRPr="00A900C1">
        <w:rPr>
          <w:rStyle w:val="Vrazn"/>
          <w:rFonts w:cs="Arial"/>
          <w:color w:val="000000"/>
        </w:rPr>
        <w:t>Cenu mesta Hnúšťa m</w:t>
      </w:r>
      <w:r w:rsidR="00C770E2" w:rsidRPr="00A900C1">
        <w:rPr>
          <w:rStyle w:val="Vrazn"/>
          <w:rFonts w:cs="Arial"/>
          <w:color w:val="000000"/>
        </w:rPr>
        <w:t xml:space="preserve">ožno udeliť: </w:t>
      </w:r>
    </w:p>
    <w:p w:rsidR="00C770E2" w:rsidRPr="00A900C1" w:rsidRDefault="00C770E2" w:rsidP="00C770E2">
      <w:pPr>
        <w:pStyle w:val="Bezriadkovania"/>
        <w:jc w:val="both"/>
      </w:pPr>
      <w:r w:rsidRPr="00A900C1">
        <w:t xml:space="preserve">jednotlivcom, kolektívu, skupine osôb, inštitúciám a právnickým osobám s trvalým pobytom, resp. pôsobením spravidla na území Hnúšte za: </w:t>
      </w:r>
    </w:p>
    <w:p w:rsidR="00C770E2" w:rsidRPr="00A900C1" w:rsidRDefault="00C770E2" w:rsidP="00C770E2">
      <w:pPr>
        <w:pStyle w:val="Bezriadkovania"/>
        <w:numPr>
          <w:ilvl w:val="0"/>
          <w:numId w:val="1"/>
        </w:numPr>
        <w:jc w:val="both"/>
      </w:pPr>
      <w:r w:rsidRPr="00A900C1">
        <w:t>vynikajúce tvorivé výkony, ktoré obohacujú ľudské poznanie, alebo ktoré významným spôsobom prispeli k rozvoju mesta,</w:t>
      </w:r>
    </w:p>
    <w:p w:rsidR="00C770E2" w:rsidRPr="00A900C1" w:rsidRDefault="00C770E2" w:rsidP="00C770E2">
      <w:pPr>
        <w:pStyle w:val="Bezriadkovania"/>
        <w:numPr>
          <w:ilvl w:val="0"/>
          <w:numId w:val="1"/>
        </w:numPr>
        <w:jc w:val="both"/>
      </w:pPr>
      <w:r w:rsidRPr="00A900C1">
        <w:t xml:space="preserve">významné výsledky vedeckej, technickej, umeleckej, publicistickej a verejno-prospešnej činnosti, </w:t>
      </w:r>
    </w:p>
    <w:p w:rsidR="00C770E2" w:rsidRPr="00A900C1" w:rsidRDefault="00C770E2" w:rsidP="00C770E2">
      <w:pPr>
        <w:pStyle w:val="Bezriadkovania"/>
        <w:numPr>
          <w:ilvl w:val="0"/>
          <w:numId w:val="1"/>
        </w:numPr>
        <w:jc w:val="both"/>
      </w:pPr>
      <w:r w:rsidRPr="00A900C1">
        <w:t xml:space="preserve">činnosť osôb, ktoré sa významným spôsobom pričinili o hospodársky, kultúrny a športový rozvoj mesta, jeho propagáciu v zahraničí, </w:t>
      </w:r>
    </w:p>
    <w:p w:rsidR="00C770E2" w:rsidRPr="00A900C1" w:rsidRDefault="00C770E2" w:rsidP="00C770E2">
      <w:pPr>
        <w:pStyle w:val="Bezriadkovania"/>
        <w:numPr>
          <w:ilvl w:val="0"/>
          <w:numId w:val="1"/>
        </w:numPr>
        <w:jc w:val="both"/>
      </w:pPr>
      <w:r w:rsidRPr="00A900C1">
        <w:t>činnosť osôb pri záchrane ľudských životov a majetku mesta a jeho občanov.</w:t>
      </w:r>
    </w:p>
    <w:p w:rsidR="004D6CB4" w:rsidRPr="00A900C1" w:rsidRDefault="004D6CB4" w:rsidP="004D6CB4">
      <w:pPr>
        <w:pStyle w:val="Bezriadkovania"/>
        <w:jc w:val="both"/>
      </w:pPr>
    </w:p>
    <w:p w:rsidR="004D6CB4" w:rsidRPr="00A900C1" w:rsidRDefault="004D6CB4" w:rsidP="004D6CB4">
      <w:pPr>
        <w:pStyle w:val="Bezriadkovania"/>
        <w:rPr>
          <w:rStyle w:val="Vrazn"/>
          <w:rFonts w:cs="Arial"/>
          <w:color w:val="000000"/>
        </w:rPr>
      </w:pPr>
    </w:p>
    <w:p w:rsidR="004D6CB4" w:rsidRPr="00A900C1" w:rsidRDefault="004D6CB4" w:rsidP="004D6CB4">
      <w:pPr>
        <w:pStyle w:val="Bezriadkovania"/>
        <w:rPr>
          <w:rFonts w:cs="Arial"/>
          <w:color w:val="000000"/>
        </w:rPr>
      </w:pPr>
      <w:r w:rsidRPr="00A900C1">
        <w:rPr>
          <w:rStyle w:val="Vrazn"/>
          <w:rFonts w:cs="Arial"/>
          <w:color w:val="000000"/>
        </w:rPr>
        <w:t>Čestné občianstvo m</w:t>
      </w:r>
      <w:r w:rsidRPr="00A900C1">
        <w:rPr>
          <w:rStyle w:val="Vrazn"/>
          <w:rFonts w:cs="Arial"/>
          <w:color w:val="000000"/>
        </w:rPr>
        <w:t>ožno udeliť:</w:t>
      </w:r>
    </w:p>
    <w:p w:rsidR="004D6CB4" w:rsidRPr="00A900C1" w:rsidRDefault="004D6CB4" w:rsidP="004D6CB4">
      <w:pPr>
        <w:pStyle w:val="Bezriadkovania"/>
        <w:jc w:val="both"/>
        <w:rPr>
          <w:rFonts w:cs="Arial"/>
          <w:color w:val="000000"/>
        </w:rPr>
      </w:pPr>
      <w:r w:rsidRPr="00A900C1">
        <w:rPr>
          <w:rFonts w:cs="Arial"/>
          <w:color w:val="272727"/>
          <w:shd w:val="clear" w:color="auto" w:fill="FFFFFF"/>
        </w:rPr>
        <w:t>fyzickej osobe,</w:t>
      </w:r>
      <w:r w:rsidRPr="00A900C1">
        <w:t xml:space="preserve"> ktorá sa obzvlášť významným spôsobom zaslúžila o rozvoj a zveľadenie mesta, alebo ktorá obohatila ľudské poznanie vynikajúcimi tvorivými výkonmi.</w:t>
      </w:r>
      <w:r w:rsidRPr="00A900C1">
        <w:rPr>
          <w:rFonts w:cs="Arial"/>
          <w:color w:val="000000"/>
        </w:rPr>
        <w:t> </w:t>
      </w:r>
    </w:p>
    <w:p w:rsidR="004D6CB4" w:rsidRPr="00A900C1" w:rsidRDefault="004D6CB4" w:rsidP="004D6CB4">
      <w:pPr>
        <w:pStyle w:val="Bezriadkovania"/>
        <w:jc w:val="both"/>
      </w:pPr>
    </w:p>
    <w:p w:rsidR="00A900C1" w:rsidRDefault="00A900C1" w:rsidP="00A900C1">
      <w:pPr>
        <w:tabs>
          <w:tab w:val="left" w:pos="0"/>
        </w:tabs>
        <w:autoSpaceDE w:val="0"/>
        <w:spacing w:before="144" w:after="144" w:line="240" w:lineRule="auto"/>
        <w:rPr>
          <w:rFonts w:asciiTheme="minorHAnsi" w:hAnsiTheme="minorHAnsi" w:cstheme="minorHAnsi"/>
          <w:b/>
        </w:rPr>
      </w:pPr>
    </w:p>
    <w:p w:rsidR="00A900C1" w:rsidRPr="00A900C1" w:rsidRDefault="00A900C1" w:rsidP="00A900C1">
      <w:pPr>
        <w:pStyle w:val="Bezriadkovania"/>
        <w:rPr>
          <w:u w:val="single"/>
        </w:rPr>
      </w:pPr>
      <w:r w:rsidRPr="00A900C1">
        <w:rPr>
          <w:u w:val="single"/>
        </w:rPr>
        <w:t>Povinné prílohy:</w:t>
      </w:r>
    </w:p>
    <w:p w:rsidR="00A900C1" w:rsidRPr="00A900C1" w:rsidRDefault="00A900C1" w:rsidP="00A900C1">
      <w:pPr>
        <w:pStyle w:val="Bezriadkovania"/>
      </w:pPr>
      <w:r w:rsidRPr="00A900C1">
        <w:t>1. Súhlas navrhovaného s nomináciou</w:t>
      </w:r>
    </w:p>
    <w:p w:rsidR="00A900C1" w:rsidRPr="00A900C1" w:rsidRDefault="00A900C1" w:rsidP="00A900C1">
      <w:pPr>
        <w:pStyle w:val="Bezriadkovania"/>
      </w:pPr>
      <w:r w:rsidRPr="00A900C1">
        <w:t>2. Súhlas so spracúvaním osobných údajov navrhovaného</w:t>
      </w:r>
    </w:p>
    <w:p w:rsidR="00A900C1" w:rsidRPr="00A900C1" w:rsidRDefault="00A900C1" w:rsidP="00A900C1">
      <w:pPr>
        <w:pStyle w:val="Bezriadkovania"/>
      </w:pPr>
      <w:r w:rsidRPr="00A900C1">
        <w:t xml:space="preserve">3. Vyhlásenie – iba nominácia in </w:t>
      </w:r>
      <w:proofErr w:type="spellStart"/>
      <w:r w:rsidRPr="00A900C1">
        <w:t>memoriam</w:t>
      </w:r>
      <w:proofErr w:type="spellEnd"/>
    </w:p>
    <w:p w:rsidR="00A900C1" w:rsidRDefault="00A900C1" w:rsidP="00C770E2">
      <w:pPr>
        <w:pStyle w:val="Bezriadkovania"/>
      </w:pPr>
    </w:p>
    <w:p w:rsidR="00A900C1" w:rsidRDefault="00A900C1" w:rsidP="00A900C1">
      <w:pPr>
        <w:pStyle w:val="Bezriadkovania"/>
        <w:rPr>
          <w:rFonts w:cs="Arial"/>
          <w:color w:val="000000"/>
        </w:rPr>
      </w:pPr>
    </w:p>
    <w:p w:rsidR="00A900C1" w:rsidRPr="00A900C1" w:rsidRDefault="00A900C1" w:rsidP="00A900C1">
      <w:pPr>
        <w:pStyle w:val="Bezriadkovania"/>
        <w:rPr>
          <w:rFonts w:cs="Arial"/>
          <w:color w:val="000000"/>
        </w:rPr>
      </w:pPr>
      <w:r w:rsidRPr="00A900C1">
        <w:rPr>
          <w:rFonts w:cs="Arial"/>
          <w:color w:val="000000"/>
        </w:rPr>
        <w:t>Návrhy prosíme zasielať s označením </w:t>
      </w:r>
      <w:r w:rsidRPr="00A900C1">
        <w:rPr>
          <w:rStyle w:val="Zvraznenie"/>
          <w:rFonts w:cs="Arial"/>
          <w:color w:val="000000"/>
        </w:rPr>
        <w:t>Návrh na ocenenie mesta Hnúšťa</w:t>
      </w:r>
      <w:r w:rsidRPr="00A900C1">
        <w:rPr>
          <w:rFonts w:cs="Arial"/>
          <w:color w:val="000000"/>
        </w:rPr>
        <w:t> prostredníctvom jednej z uvedených možností:</w:t>
      </w:r>
    </w:p>
    <w:p w:rsidR="00A900C1" w:rsidRPr="00A900C1" w:rsidRDefault="00A900C1" w:rsidP="00A900C1">
      <w:pPr>
        <w:pStyle w:val="Bezriadkovania"/>
        <w:rPr>
          <w:rFonts w:cs="Arial"/>
          <w:color w:val="000000"/>
        </w:rPr>
      </w:pPr>
      <w:r w:rsidRPr="00A900C1">
        <w:rPr>
          <w:rFonts w:cs="Arial"/>
          <w:color w:val="000000"/>
        </w:rPr>
        <w:t>1. na e-mailovú adresu: </w:t>
      </w:r>
      <w:hyperlink r:id="rId6" w:history="1">
        <w:r w:rsidRPr="00A900C1">
          <w:rPr>
            <w:rStyle w:val="Hypertextovprepojenie"/>
            <w:rFonts w:cs="Arial"/>
          </w:rPr>
          <w:t>michaela.hroncova@hnusta.sk</w:t>
        </w:r>
      </w:hyperlink>
      <w:r w:rsidRPr="00A900C1">
        <w:rPr>
          <w:rFonts w:cs="Arial"/>
          <w:color w:val="000000"/>
        </w:rPr>
        <w:t>, alebo</w:t>
      </w:r>
    </w:p>
    <w:p w:rsidR="00A900C1" w:rsidRPr="00A900C1" w:rsidRDefault="00A900C1" w:rsidP="00A900C1">
      <w:pPr>
        <w:pStyle w:val="Bezriadkovania"/>
        <w:rPr>
          <w:rFonts w:cs="Arial"/>
          <w:color w:val="000000"/>
        </w:rPr>
      </w:pPr>
      <w:r w:rsidRPr="00A900C1">
        <w:rPr>
          <w:rFonts w:cs="Arial"/>
          <w:color w:val="000000"/>
        </w:rPr>
        <w:t>2. poštou na adresu: Mestský úrad Hnúšťa, Francisciho 74/2, 981 01 Hnúšťa, alebo</w:t>
      </w:r>
    </w:p>
    <w:p w:rsidR="00A900C1" w:rsidRPr="00A900C1" w:rsidRDefault="00A900C1" w:rsidP="00A900C1">
      <w:pPr>
        <w:pStyle w:val="Bezriadkovania"/>
        <w:rPr>
          <w:rFonts w:cs="Arial"/>
          <w:color w:val="000000"/>
        </w:rPr>
      </w:pPr>
      <w:r w:rsidRPr="00A900C1">
        <w:rPr>
          <w:rFonts w:cs="Arial"/>
          <w:color w:val="000000"/>
        </w:rPr>
        <w:t>3. osobne do podateľne mestského úradu.</w:t>
      </w:r>
    </w:p>
    <w:p w:rsidR="00A900C1" w:rsidRPr="00A900C1" w:rsidRDefault="00A900C1" w:rsidP="00A900C1">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C770E2">
      <w:pPr>
        <w:pStyle w:val="Bezriadkovania"/>
      </w:pPr>
    </w:p>
    <w:p w:rsidR="00A900C1" w:rsidRDefault="00A900C1" w:rsidP="00A900C1">
      <w:pPr>
        <w:tabs>
          <w:tab w:val="left" w:pos="0"/>
        </w:tabs>
        <w:autoSpaceDE w:val="0"/>
        <w:spacing w:after="0" w:line="240" w:lineRule="auto"/>
        <w:jc w:val="both"/>
        <w:rPr>
          <w:rFonts w:asciiTheme="minorHAnsi" w:hAnsiTheme="minorHAnsi" w:cstheme="minorHAnsi"/>
          <w:b/>
        </w:rPr>
      </w:pPr>
    </w:p>
    <w:p w:rsidR="00A900C1" w:rsidRPr="00A900C1" w:rsidRDefault="00A900C1" w:rsidP="00A900C1">
      <w:pPr>
        <w:tabs>
          <w:tab w:val="left" w:pos="0"/>
        </w:tabs>
        <w:autoSpaceDE w:val="0"/>
        <w:spacing w:after="0" w:line="240" w:lineRule="auto"/>
        <w:jc w:val="both"/>
        <w:rPr>
          <w:rFonts w:asciiTheme="minorHAnsi" w:hAnsiTheme="minorHAnsi" w:cstheme="minorHAnsi"/>
          <w:b/>
        </w:rPr>
      </w:pPr>
      <w:r w:rsidRPr="00A900C1">
        <w:rPr>
          <w:rFonts w:asciiTheme="minorHAnsi" w:hAnsiTheme="minorHAnsi" w:cstheme="minorHAnsi"/>
          <w:b/>
        </w:rPr>
        <w:t>Príloha č. 1 Súhlas navrhovaného s nomináciou</w:t>
      </w:r>
    </w:p>
    <w:p w:rsidR="00A900C1" w:rsidRPr="00A900C1" w:rsidRDefault="00A900C1" w:rsidP="00A900C1">
      <w:pPr>
        <w:tabs>
          <w:tab w:val="left" w:pos="0"/>
        </w:tabs>
        <w:autoSpaceDE w:val="0"/>
        <w:spacing w:after="0" w:line="240" w:lineRule="auto"/>
        <w:jc w:val="center"/>
        <w:rPr>
          <w:rFonts w:asciiTheme="minorHAnsi" w:hAnsiTheme="minorHAnsi" w:cstheme="minorHAnsi"/>
          <w:color w:val="FF0000"/>
        </w:rPr>
      </w:pPr>
    </w:p>
    <w:p w:rsidR="00A900C1" w:rsidRPr="00A900C1" w:rsidRDefault="00A900C1" w:rsidP="00A900C1">
      <w:pPr>
        <w:tabs>
          <w:tab w:val="left" w:pos="0"/>
        </w:tabs>
        <w:autoSpaceDE w:val="0"/>
        <w:spacing w:after="0" w:line="240" w:lineRule="auto"/>
        <w:jc w:val="center"/>
        <w:rPr>
          <w:rFonts w:asciiTheme="minorHAnsi" w:hAnsiTheme="minorHAnsi" w:cstheme="minorHAnsi"/>
        </w:rPr>
      </w:pPr>
    </w:p>
    <w:p w:rsidR="00A900C1" w:rsidRPr="004D6CB4" w:rsidRDefault="00A900C1" w:rsidP="00A900C1">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Meno a priezvisko, titul    ...............................................................................................................</w:t>
      </w:r>
      <w:r>
        <w:rPr>
          <w:rFonts w:asciiTheme="minorHAnsi" w:hAnsiTheme="minorHAnsi" w:cstheme="minorHAnsi"/>
        </w:rPr>
        <w:t>...........</w:t>
      </w:r>
    </w:p>
    <w:p w:rsidR="00A900C1" w:rsidRPr="004D6CB4" w:rsidRDefault="00A900C1" w:rsidP="00A900C1">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Dátum narodenia            ...............................................................................................................</w:t>
      </w:r>
      <w:r>
        <w:rPr>
          <w:rFonts w:asciiTheme="minorHAnsi" w:hAnsiTheme="minorHAnsi" w:cstheme="minorHAnsi"/>
        </w:rPr>
        <w:t>.............</w:t>
      </w:r>
    </w:p>
    <w:p w:rsidR="00A900C1" w:rsidRPr="004D6CB4" w:rsidRDefault="00A900C1" w:rsidP="00A900C1">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Adresa trvalého bydliska  ...............................................................................................................</w:t>
      </w:r>
      <w:r>
        <w:rPr>
          <w:rFonts w:asciiTheme="minorHAnsi" w:hAnsiTheme="minorHAnsi" w:cstheme="minorHAnsi"/>
        </w:rPr>
        <w:t>...........</w:t>
      </w:r>
    </w:p>
    <w:p w:rsidR="00A900C1" w:rsidRDefault="00A900C1" w:rsidP="00A900C1">
      <w:pPr>
        <w:tabs>
          <w:tab w:val="left" w:pos="0"/>
        </w:tabs>
        <w:autoSpaceDE w:val="0"/>
        <w:spacing w:before="144" w:after="144" w:line="240" w:lineRule="auto"/>
        <w:rPr>
          <w:rFonts w:asciiTheme="minorHAnsi" w:hAnsiTheme="minorHAnsi" w:cstheme="minorHAnsi"/>
        </w:rPr>
      </w:pPr>
      <w:r w:rsidRPr="004D6CB4">
        <w:rPr>
          <w:rFonts w:asciiTheme="minorHAnsi" w:hAnsiTheme="minorHAnsi" w:cstheme="minorHAnsi"/>
        </w:rPr>
        <w:t>telefóne číslo..................................................................... e-mail ...........................................................</w:t>
      </w:r>
      <w:r>
        <w:rPr>
          <w:rFonts w:asciiTheme="minorHAnsi" w:hAnsiTheme="minorHAnsi" w:cstheme="minorHAnsi"/>
        </w:rPr>
        <w:t>.</w:t>
      </w:r>
    </w:p>
    <w:p w:rsidR="00A900C1" w:rsidRPr="00A900C1" w:rsidRDefault="00A900C1" w:rsidP="00A900C1">
      <w:pPr>
        <w:pStyle w:val="Bezriadkovania"/>
        <w:jc w:val="center"/>
        <w:rPr>
          <w:rFonts w:cstheme="minorHAnsi"/>
          <w:lang w:eastAsia="sk-SK"/>
        </w:rPr>
      </w:pPr>
    </w:p>
    <w:p w:rsidR="00A900C1" w:rsidRPr="00A900C1" w:rsidRDefault="00A900C1" w:rsidP="00A900C1">
      <w:pPr>
        <w:pStyle w:val="Bezriadkovania"/>
        <w:jc w:val="both"/>
        <w:rPr>
          <w:rFonts w:cstheme="minorHAnsi"/>
        </w:rPr>
      </w:pPr>
    </w:p>
    <w:p w:rsidR="00A900C1" w:rsidRPr="00A900C1" w:rsidRDefault="00A900C1" w:rsidP="00A900C1">
      <w:pPr>
        <w:pStyle w:val="Bezriadkovania"/>
        <w:jc w:val="both"/>
        <w:rPr>
          <w:rFonts w:cstheme="minorHAnsi"/>
        </w:rPr>
      </w:pPr>
      <w:r w:rsidRPr="00A900C1">
        <w:rPr>
          <w:rFonts w:cstheme="minorHAnsi"/>
        </w:rPr>
        <w:t xml:space="preserve">Týmto záväzne vyhlasujem a svojím podpisom potvrdzujem, že súhlasím s návrhom .................................................. byť nominovaný na čestné uznanie alebo verejné ocenenie mesta </w:t>
      </w:r>
      <w:r>
        <w:rPr>
          <w:rFonts w:cstheme="minorHAnsi"/>
        </w:rPr>
        <w:t>Hnúšťa</w:t>
      </w:r>
      <w:r w:rsidRPr="00A900C1">
        <w:rPr>
          <w:rFonts w:cstheme="minorHAnsi"/>
        </w:rPr>
        <w:t>.</w:t>
      </w:r>
    </w:p>
    <w:p w:rsidR="00A900C1" w:rsidRPr="00A900C1" w:rsidRDefault="00A900C1" w:rsidP="00A900C1">
      <w:pPr>
        <w:tabs>
          <w:tab w:val="left" w:pos="0"/>
        </w:tabs>
        <w:autoSpaceDE w:val="0"/>
        <w:spacing w:after="0" w:line="240" w:lineRule="auto"/>
        <w:jc w:val="both"/>
        <w:rPr>
          <w:rFonts w:asciiTheme="minorHAnsi" w:hAnsiTheme="minorHAnsi" w:cstheme="minorHAnsi"/>
        </w:rPr>
      </w:pPr>
    </w:p>
    <w:p w:rsidR="00A900C1" w:rsidRPr="00A900C1" w:rsidRDefault="00A900C1" w:rsidP="00A900C1">
      <w:pPr>
        <w:tabs>
          <w:tab w:val="left" w:pos="0"/>
        </w:tabs>
        <w:autoSpaceDE w:val="0"/>
        <w:spacing w:after="0" w:line="240" w:lineRule="auto"/>
        <w:jc w:val="both"/>
        <w:rPr>
          <w:rFonts w:asciiTheme="minorHAnsi" w:hAnsiTheme="minorHAnsi" w:cstheme="minorHAnsi"/>
        </w:rPr>
      </w:pPr>
    </w:p>
    <w:p w:rsidR="00A900C1" w:rsidRPr="00A900C1" w:rsidRDefault="00A900C1" w:rsidP="00A900C1">
      <w:pPr>
        <w:tabs>
          <w:tab w:val="left" w:pos="0"/>
        </w:tabs>
        <w:autoSpaceDE w:val="0"/>
        <w:spacing w:after="0" w:line="240" w:lineRule="auto"/>
        <w:jc w:val="both"/>
        <w:rPr>
          <w:rFonts w:asciiTheme="minorHAnsi" w:hAnsiTheme="minorHAnsi" w:cstheme="minorHAnsi"/>
        </w:rPr>
      </w:pPr>
      <w:r w:rsidRPr="00A900C1">
        <w:rPr>
          <w:rFonts w:asciiTheme="minorHAnsi" w:hAnsiTheme="minorHAnsi" w:cstheme="minorHAnsi"/>
        </w:rPr>
        <w:t>V .................... dňa .................</w:t>
      </w:r>
      <w:r w:rsidRPr="00A900C1">
        <w:rPr>
          <w:rFonts w:asciiTheme="minorHAnsi" w:hAnsiTheme="minorHAnsi" w:cstheme="minorHAnsi"/>
        </w:rPr>
        <w:tab/>
      </w:r>
    </w:p>
    <w:p w:rsidR="00A900C1" w:rsidRPr="00A900C1" w:rsidRDefault="00A900C1" w:rsidP="00A900C1">
      <w:pPr>
        <w:tabs>
          <w:tab w:val="left" w:pos="0"/>
        </w:tabs>
        <w:autoSpaceDE w:val="0"/>
        <w:spacing w:after="0" w:line="240" w:lineRule="auto"/>
        <w:jc w:val="both"/>
        <w:rPr>
          <w:rFonts w:asciiTheme="minorHAnsi" w:hAnsiTheme="minorHAnsi" w:cstheme="minorHAnsi"/>
        </w:rPr>
      </w:pPr>
    </w:p>
    <w:p w:rsidR="00A900C1" w:rsidRPr="00A900C1" w:rsidRDefault="00A900C1" w:rsidP="00A900C1">
      <w:pPr>
        <w:tabs>
          <w:tab w:val="left" w:pos="0"/>
        </w:tabs>
        <w:autoSpaceDE w:val="0"/>
        <w:spacing w:after="0" w:line="240" w:lineRule="auto"/>
        <w:jc w:val="both"/>
        <w:rPr>
          <w:rFonts w:asciiTheme="minorHAnsi" w:hAnsiTheme="minorHAnsi" w:cstheme="minorHAnsi"/>
        </w:rPr>
      </w:pPr>
    </w:p>
    <w:p w:rsidR="00A900C1" w:rsidRPr="00A900C1" w:rsidRDefault="00A900C1" w:rsidP="00A900C1">
      <w:pPr>
        <w:tabs>
          <w:tab w:val="left" w:pos="0"/>
        </w:tabs>
        <w:autoSpaceDE w:val="0"/>
        <w:spacing w:after="0" w:line="240" w:lineRule="auto"/>
        <w:jc w:val="both"/>
        <w:rPr>
          <w:rFonts w:asciiTheme="minorHAnsi" w:hAnsiTheme="minorHAnsi" w:cstheme="minorHAnsi"/>
        </w:rPr>
      </w:pPr>
    </w:p>
    <w:p w:rsidR="00A900C1" w:rsidRPr="00A900C1" w:rsidRDefault="00A900C1" w:rsidP="00A900C1">
      <w:pPr>
        <w:tabs>
          <w:tab w:val="left" w:pos="0"/>
        </w:tabs>
        <w:autoSpaceDE w:val="0"/>
        <w:spacing w:after="0" w:line="240" w:lineRule="auto"/>
        <w:jc w:val="right"/>
        <w:rPr>
          <w:rFonts w:asciiTheme="minorHAnsi" w:hAnsiTheme="minorHAnsi" w:cstheme="minorHAnsi"/>
        </w:rPr>
      </w:pP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t>......................................</w:t>
      </w:r>
    </w:p>
    <w:p w:rsidR="00A900C1" w:rsidRDefault="00A900C1" w:rsidP="00A900C1">
      <w:pPr>
        <w:tabs>
          <w:tab w:val="left" w:pos="0"/>
        </w:tabs>
        <w:autoSpaceDE w:val="0"/>
        <w:spacing w:after="0" w:line="240" w:lineRule="auto"/>
        <w:rPr>
          <w:rFonts w:asciiTheme="minorHAnsi" w:hAnsiTheme="minorHAnsi" w:cstheme="minorHAnsi"/>
        </w:rPr>
      </w:pP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t xml:space="preserve">   </w:t>
      </w:r>
      <w:r w:rsidRPr="00A900C1">
        <w:rPr>
          <w:rFonts w:asciiTheme="minorHAnsi" w:hAnsiTheme="minorHAnsi" w:cstheme="minorHAnsi"/>
        </w:rPr>
        <w:tab/>
      </w:r>
      <w:r w:rsidRPr="00A900C1">
        <w:rPr>
          <w:rFonts w:asciiTheme="minorHAnsi" w:hAnsiTheme="minorHAnsi" w:cstheme="minorHAnsi"/>
        </w:rPr>
        <w:tab/>
      </w:r>
      <w:r w:rsidRPr="00A900C1">
        <w:rPr>
          <w:rFonts w:asciiTheme="minorHAnsi" w:hAnsiTheme="minorHAnsi" w:cstheme="minorHAnsi"/>
        </w:rPr>
        <w:tab/>
      </w:r>
      <w:r>
        <w:rPr>
          <w:rFonts w:asciiTheme="minorHAnsi" w:hAnsiTheme="minorHAnsi" w:cstheme="minorHAnsi"/>
        </w:rPr>
        <w:t xml:space="preserve">              </w:t>
      </w:r>
      <w:r w:rsidRPr="00A900C1">
        <w:rPr>
          <w:rFonts w:asciiTheme="minorHAnsi" w:hAnsiTheme="minorHAnsi" w:cstheme="minorHAnsi"/>
        </w:rPr>
        <w:t>podpis navrhovaného</w:t>
      </w: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Default="00A900C1" w:rsidP="00A900C1">
      <w:pPr>
        <w:tabs>
          <w:tab w:val="left" w:pos="0"/>
        </w:tabs>
        <w:autoSpaceDE w:val="0"/>
        <w:spacing w:after="0" w:line="240" w:lineRule="auto"/>
        <w:rPr>
          <w:rFonts w:asciiTheme="minorHAnsi" w:hAnsiTheme="minorHAnsi" w:cstheme="minorHAnsi"/>
        </w:rPr>
      </w:pPr>
    </w:p>
    <w:p w:rsidR="00A900C1" w:rsidRPr="00A900C1" w:rsidRDefault="00A900C1" w:rsidP="00A900C1">
      <w:pPr>
        <w:tabs>
          <w:tab w:val="left" w:pos="0"/>
        </w:tabs>
        <w:autoSpaceDE w:val="0"/>
        <w:spacing w:after="0" w:line="240" w:lineRule="auto"/>
        <w:jc w:val="both"/>
        <w:rPr>
          <w:rFonts w:asciiTheme="minorHAnsi" w:hAnsiTheme="minorHAnsi" w:cstheme="minorHAnsi"/>
          <w:b/>
        </w:rPr>
      </w:pPr>
      <w:r w:rsidRPr="00A900C1">
        <w:rPr>
          <w:rFonts w:asciiTheme="minorHAnsi" w:hAnsiTheme="minorHAnsi" w:cstheme="minorHAnsi"/>
          <w:b/>
        </w:rPr>
        <w:lastRenderedPageBreak/>
        <w:t>Príloha č. 2 Súhlas so spracúvaním osobných údajov navrhovaného</w:t>
      </w:r>
    </w:p>
    <w:p w:rsidR="00A900C1" w:rsidRPr="004160BB" w:rsidRDefault="00A900C1" w:rsidP="00A900C1">
      <w:pPr>
        <w:tabs>
          <w:tab w:val="left" w:pos="0"/>
        </w:tabs>
        <w:autoSpaceDE w:val="0"/>
        <w:spacing w:after="0" w:line="240" w:lineRule="auto"/>
        <w:rPr>
          <w:rFonts w:ascii="Tahoma" w:hAnsi="Tahoma" w:cs="Tahoma"/>
          <w:b/>
        </w:rPr>
      </w:pPr>
    </w:p>
    <w:tbl>
      <w:tblPr>
        <w:tblStyle w:val="Mriekatabuky"/>
        <w:tblW w:w="9776" w:type="dxa"/>
        <w:tblLayout w:type="fixed"/>
        <w:tblCellMar>
          <w:top w:w="57" w:type="dxa"/>
        </w:tblCellMar>
        <w:tblLook w:val="04A0" w:firstRow="1" w:lastRow="0" w:firstColumn="1" w:lastColumn="0" w:noHBand="0" w:noVBand="1"/>
      </w:tblPr>
      <w:tblGrid>
        <w:gridCol w:w="4678"/>
        <w:gridCol w:w="3964"/>
        <w:gridCol w:w="1134"/>
      </w:tblGrid>
      <w:tr w:rsidR="00A900C1" w:rsidRPr="004160BB" w:rsidTr="00A900C1">
        <w:trPr>
          <w:trHeight w:val="567"/>
        </w:trPr>
        <w:tc>
          <w:tcPr>
            <w:tcW w:w="9776" w:type="dxa"/>
            <w:gridSpan w:val="3"/>
            <w:shd w:val="clear" w:color="auto" w:fill="ACB9CA" w:themeFill="text2" w:themeFillTint="66"/>
          </w:tcPr>
          <w:p w:rsidR="00A900C1" w:rsidRPr="004160BB" w:rsidRDefault="00A900C1" w:rsidP="00B404FA">
            <w:pPr>
              <w:jc w:val="center"/>
              <w:rPr>
                <w:rFonts w:ascii="Tahoma" w:hAnsi="Tahoma" w:cs="Tahoma"/>
                <w:sz w:val="20"/>
                <w:szCs w:val="20"/>
              </w:rPr>
            </w:pPr>
            <w:r w:rsidRPr="004160BB">
              <w:rPr>
                <w:rFonts w:ascii="Tahoma" w:hAnsi="Tahoma" w:cs="Tahoma"/>
                <w:sz w:val="20"/>
                <w:szCs w:val="20"/>
              </w:rPr>
              <w:t>Súhlas so spracúvaním osobných údajov</w:t>
            </w:r>
          </w:p>
        </w:tc>
      </w:tr>
      <w:tr w:rsidR="00A900C1" w:rsidRPr="004160BB" w:rsidTr="00A900C1">
        <w:trPr>
          <w:trHeight w:val="560"/>
        </w:trPr>
        <w:tc>
          <w:tcPr>
            <w:tcW w:w="4678" w:type="dxa"/>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Prevádzkovateľ, názov, právna forma, adresa a kontakt</w:t>
            </w:r>
          </w:p>
          <w:p w:rsidR="00A900C1" w:rsidRPr="004160BB" w:rsidRDefault="00A900C1" w:rsidP="00B404FA">
            <w:pPr>
              <w:spacing w:after="0" w:line="257" w:lineRule="auto"/>
              <w:rPr>
                <w:rFonts w:ascii="Tahoma" w:hAnsi="Tahoma" w:cs="Tahoma"/>
                <w:sz w:val="20"/>
                <w:szCs w:val="20"/>
              </w:rPr>
            </w:pPr>
          </w:p>
        </w:tc>
        <w:tc>
          <w:tcPr>
            <w:tcW w:w="5098" w:type="dxa"/>
            <w:gridSpan w:val="2"/>
          </w:tcPr>
          <w:p w:rsidR="00A900C1" w:rsidRPr="004160BB" w:rsidRDefault="00A900C1" w:rsidP="00A900C1">
            <w:pPr>
              <w:spacing w:after="0" w:line="257" w:lineRule="auto"/>
              <w:rPr>
                <w:rFonts w:ascii="Tahoma" w:hAnsi="Tahoma" w:cs="Tahoma"/>
                <w:sz w:val="20"/>
                <w:szCs w:val="20"/>
              </w:rPr>
            </w:pPr>
            <w:sdt>
              <w:sdtPr>
                <w:rPr>
                  <w:rFonts w:ascii="Tahoma" w:hAnsi="Tahoma" w:cs="Tahoma"/>
                  <w:sz w:val="20"/>
                  <w:szCs w:val="20"/>
                </w:rPr>
                <w:alias w:val="Názov"/>
                <w:tag w:val=""/>
                <w:id w:val="-971043552"/>
                <w:placeholder>
                  <w:docPart w:val="E5B72C9408964A5F935EC371C352EACF"/>
                </w:placeholder>
                <w:dataBinding w:prefixMappings="xmlns:ns0='http://purl.org/dc/elements/1.1/' xmlns:ns1='http://schemas.openxmlformats.org/package/2006/metadata/core-properties' " w:xpath="/ns1:coreProperties[1]/ns0:title[1]" w:storeItemID="{6C3C8BC8-F283-45AE-878A-BAB7291924A1}"/>
                <w:text/>
              </w:sdtPr>
              <w:sdtContent>
                <w:r>
                  <w:rPr>
                    <w:rFonts w:ascii="Tahoma" w:hAnsi="Tahoma" w:cs="Tahoma"/>
                    <w:sz w:val="20"/>
                    <w:szCs w:val="20"/>
                  </w:rPr>
                  <w:t>Mesto Hnúšťa, Francisciho 74/2, 981 01 Hnúšťa</w:t>
                </w:r>
              </w:sdtContent>
            </w:sdt>
            <w:r w:rsidRPr="004160BB">
              <w:rPr>
                <w:rFonts w:ascii="Tahoma" w:hAnsi="Tahoma" w:cs="Tahoma"/>
                <w:sz w:val="20"/>
                <w:szCs w:val="20"/>
              </w:rPr>
              <w:t xml:space="preserve">,  </w:t>
            </w:r>
          </w:p>
          <w:p w:rsidR="00A900C1" w:rsidRPr="004160BB" w:rsidRDefault="00A900C1" w:rsidP="00B404FA">
            <w:pPr>
              <w:spacing w:after="0" w:line="257" w:lineRule="auto"/>
              <w:rPr>
                <w:rFonts w:ascii="Tahoma" w:hAnsi="Tahoma" w:cs="Tahoma"/>
                <w:sz w:val="20"/>
                <w:szCs w:val="20"/>
              </w:rPr>
            </w:pPr>
          </w:p>
        </w:tc>
      </w:tr>
      <w:tr w:rsidR="00A900C1" w:rsidRPr="004160BB" w:rsidTr="00A900C1">
        <w:trPr>
          <w:trHeight w:val="472"/>
        </w:trPr>
        <w:tc>
          <w:tcPr>
            <w:tcW w:w="4678" w:type="dxa"/>
          </w:tcPr>
          <w:p w:rsidR="00A900C1" w:rsidRPr="004160BB" w:rsidRDefault="00A900C1" w:rsidP="00B404FA">
            <w:pPr>
              <w:spacing w:after="0"/>
              <w:rPr>
                <w:rFonts w:ascii="Tahoma" w:hAnsi="Tahoma" w:cs="Tahoma"/>
                <w:sz w:val="20"/>
                <w:szCs w:val="20"/>
              </w:rPr>
            </w:pPr>
            <w:r w:rsidRPr="004160BB">
              <w:rPr>
                <w:rFonts w:ascii="Tahoma" w:hAnsi="Tahoma" w:cs="Tahoma"/>
                <w:sz w:val="20"/>
                <w:szCs w:val="20"/>
              </w:rPr>
              <w:t>Zodpovedná osoba za ochranu osobných údajov</w:t>
            </w:r>
          </w:p>
        </w:tc>
        <w:tc>
          <w:tcPr>
            <w:tcW w:w="5098" w:type="dxa"/>
            <w:gridSpan w:val="2"/>
          </w:tcPr>
          <w:p w:rsidR="00A900C1" w:rsidRPr="004160BB" w:rsidRDefault="00A900C1" w:rsidP="00B404FA">
            <w:pPr>
              <w:spacing w:after="0" w:line="257" w:lineRule="auto"/>
              <w:rPr>
                <w:rFonts w:ascii="Tahoma" w:hAnsi="Tahoma" w:cs="Tahoma"/>
                <w:color w:val="0070C0"/>
                <w:sz w:val="20"/>
                <w:szCs w:val="20"/>
              </w:rPr>
            </w:pPr>
            <w:hyperlink r:id="rId7" w:history="1">
              <w:r w:rsidRPr="004160BB">
                <w:rPr>
                  <w:rStyle w:val="Hypertextovprepojenie"/>
                  <w:rFonts w:ascii="Tahoma" w:hAnsi="Tahoma" w:cs="Tahoma"/>
                  <w:color w:val="0070C0"/>
                  <w:sz w:val="20"/>
                  <w:szCs w:val="20"/>
                </w:rPr>
                <w:t>zodp</w:t>
              </w:r>
              <w:bookmarkStart w:id="0" w:name="_GoBack"/>
              <w:bookmarkEnd w:id="0"/>
              <w:r w:rsidRPr="004160BB">
                <w:rPr>
                  <w:rStyle w:val="Hypertextovprepojenie"/>
                  <w:rFonts w:ascii="Tahoma" w:hAnsi="Tahoma" w:cs="Tahoma"/>
                  <w:color w:val="0070C0"/>
                  <w:sz w:val="20"/>
                  <w:szCs w:val="20"/>
                </w:rPr>
                <w:t>ovednaosoba@somi.sk</w:t>
              </w:r>
            </w:hyperlink>
            <w:r w:rsidRPr="004160BB">
              <w:rPr>
                <w:rStyle w:val="Hypertextovprepojenie"/>
                <w:rFonts w:ascii="Tahoma" w:hAnsi="Tahoma" w:cs="Tahoma"/>
                <w:color w:val="0070C0"/>
                <w:sz w:val="20"/>
                <w:szCs w:val="20"/>
              </w:rPr>
              <w:t xml:space="preserve">, </w:t>
            </w:r>
            <w:r w:rsidRPr="004160BB">
              <w:rPr>
                <w:rFonts w:ascii="Tahoma" w:hAnsi="Tahoma" w:cs="Tahoma"/>
                <w:color w:val="0070C0"/>
                <w:sz w:val="20"/>
                <w:szCs w:val="20"/>
              </w:rPr>
              <w:t>tel.: +421 48 4146 759</w:t>
            </w:r>
          </w:p>
        </w:tc>
      </w:tr>
      <w:tr w:rsidR="00A900C1" w:rsidRPr="004160BB" w:rsidTr="00A900C1">
        <w:trPr>
          <w:trHeight w:val="397"/>
        </w:trPr>
        <w:tc>
          <w:tcPr>
            <w:tcW w:w="4678" w:type="dxa"/>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 xml:space="preserve">Dotknutá osoba </w:t>
            </w:r>
            <w:r w:rsidRPr="004160BB">
              <w:rPr>
                <w:rFonts w:ascii="Tahoma" w:hAnsi="Tahoma" w:cs="Tahoma"/>
                <w:i/>
                <w:sz w:val="20"/>
                <w:szCs w:val="20"/>
              </w:rPr>
              <w:t>(meno, priezvisko, adresa)</w:t>
            </w:r>
          </w:p>
        </w:tc>
        <w:tc>
          <w:tcPr>
            <w:tcW w:w="5098" w:type="dxa"/>
            <w:gridSpan w:val="2"/>
          </w:tcPr>
          <w:p w:rsidR="00A900C1" w:rsidRPr="004160BB" w:rsidRDefault="00A900C1" w:rsidP="00B404FA">
            <w:pPr>
              <w:spacing w:after="0" w:line="257" w:lineRule="auto"/>
              <w:rPr>
                <w:rFonts w:ascii="Tahoma" w:hAnsi="Tahoma" w:cs="Tahoma"/>
                <w:sz w:val="20"/>
                <w:szCs w:val="20"/>
              </w:rPr>
            </w:pPr>
          </w:p>
        </w:tc>
      </w:tr>
      <w:tr w:rsidR="00A900C1" w:rsidRPr="004160BB" w:rsidTr="00A900C1">
        <w:trPr>
          <w:trHeight w:val="397"/>
        </w:trPr>
        <w:tc>
          <w:tcPr>
            <w:tcW w:w="4678" w:type="dxa"/>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Práva dotknutej osoby</w:t>
            </w:r>
          </w:p>
        </w:tc>
        <w:tc>
          <w:tcPr>
            <w:tcW w:w="5098" w:type="dxa"/>
            <w:gridSpan w:val="2"/>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dotknutá osoba má všetky nižšie uvedené práva</w:t>
            </w:r>
          </w:p>
        </w:tc>
      </w:tr>
      <w:tr w:rsidR="00A900C1" w:rsidRPr="004160BB" w:rsidTr="00A900C1">
        <w:trPr>
          <w:trHeight w:val="397"/>
        </w:trPr>
        <w:tc>
          <w:tcPr>
            <w:tcW w:w="4678" w:type="dxa"/>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Spôsob odvolania súhlasu</w:t>
            </w:r>
          </w:p>
        </w:tc>
        <w:tc>
          <w:tcPr>
            <w:tcW w:w="5098" w:type="dxa"/>
            <w:gridSpan w:val="2"/>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mail, telefón, ...</w:t>
            </w:r>
          </w:p>
        </w:tc>
      </w:tr>
      <w:tr w:rsidR="00A900C1" w:rsidRPr="004160BB" w:rsidTr="00A900C1">
        <w:trPr>
          <w:trHeight w:val="397"/>
        </w:trPr>
        <w:tc>
          <w:tcPr>
            <w:tcW w:w="9776" w:type="dxa"/>
            <w:gridSpan w:val="3"/>
            <w:shd w:val="clear" w:color="auto" w:fill="ACB9CA" w:themeFill="text2" w:themeFillTint="66"/>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Informácie o spracúvaných osobných údajoch</w:t>
            </w:r>
          </w:p>
        </w:tc>
      </w:tr>
      <w:tr w:rsidR="00A900C1" w:rsidRPr="004160BB" w:rsidTr="00A900C1">
        <w:trPr>
          <w:trHeight w:val="626"/>
        </w:trPr>
        <w:tc>
          <w:tcPr>
            <w:tcW w:w="4678" w:type="dxa"/>
          </w:tcPr>
          <w:p w:rsidR="00A900C1" w:rsidRPr="004160BB" w:rsidRDefault="00A900C1" w:rsidP="00B404FA">
            <w:pPr>
              <w:spacing w:after="0" w:line="257" w:lineRule="auto"/>
              <w:rPr>
                <w:rFonts w:ascii="Tahoma" w:hAnsi="Tahoma" w:cs="Tahoma"/>
                <w:sz w:val="20"/>
                <w:szCs w:val="20"/>
              </w:rPr>
            </w:pPr>
            <w:r w:rsidRPr="004160BB">
              <w:rPr>
                <w:rStyle w:val="Zkladntext5"/>
                <w:rFonts w:ascii="Tahoma" w:eastAsiaTheme="minorHAnsi" w:hAnsi="Tahoma" w:cs="Tahoma"/>
                <w:sz w:val="20"/>
                <w:szCs w:val="20"/>
              </w:rPr>
              <w:t>právny základ</w:t>
            </w:r>
          </w:p>
        </w:tc>
        <w:tc>
          <w:tcPr>
            <w:tcW w:w="5098" w:type="dxa"/>
            <w:gridSpan w:val="2"/>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spracúvanie je na základe súhlasu v zmysle čl.6 ods. 1/a Nariadenia EU (GDPR) a §13 ods. 1/a Zákona 18/2018 Z. z.</w:t>
            </w:r>
          </w:p>
        </w:tc>
      </w:tr>
      <w:tr w:rsidR="00A900C1" w:rsidRPr="004160BB" w:rsidTr="00A900C1">
        <w:trPr>
          <w:trHeight w:val="397"/>
        </w:trPr>
        <w:tc>
          <w:tcPr>
            <w:tcW w:w="4678" w:type="dxa"/>
          </w:tcPr>
          <w:p w:rsidR="00A900C1" w:rsidRPr="004160BB" w:rsidRDefault="00A900C1" w:rsidP="00B404FA">
            <w:pPr>
              <w:spacing w:after="0" w:line="257" w:lineRule="auto"/>
              <w:rPr>
                <w:rFonts w:ascii="Tahoma" w:hAnsi="Tahoma" w:cs="Tahoma"/>
                <w:sz w:val="20"/>
                <w:szCs w:val="20"/>
              </w:rPr>
            </w:pPr>
            <w:r w:rsidRPr="004160BB">
              <w:rPr>
                <w:rStyle w:val="Zkladntext5"/>
                <w:rFonts w:ascii="Tahoma" w:eastAsiaTheme="minorHAnsi" w:hAnsi="Tahoma" w:cs="Tahoma"/>
                <w:sz w:val="20"/>
                <w:szCs w:val="20"/>
              </w:rPr>
              <w:t>doba uchovávania</w:t>
            </w:r>
          </w:p>
        </w:tc>
        <w:tc>
          <w:tcPr>
            <w:tcW w:w="5098" w:type="dxa"/>
            <w:gridSpan w:val="2"/>
            <w:shd w:val="clear" w:color="auto" w:fill="auto"/>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do pominutia účelu alebo do odobratia súhlasu</w:t>
            </w:r>
          </w:p>
        </w:tc>
      </w:tr>
      <w:tr w:rsidR="00A900C1" w:rsidRPr="004160BB" w:rsidTr="00A900C1">
        <w:trPr>
          <w:trHeight w:val="397"/>
        </w:trPr>
        <w:tc>
          <w:tcPr>
            <w:tcW w:w="4678" w:type="dxa"/>
          </w:tcPr>
          <w:p w:rsidR="00A900C1" w:rsidRPr="004160BB" w:rsidRDefault="00A900C1" w:rsidP="00B404FA">
            <w:pPr>
              <w:spacing w:after="0" w:line="257" w:lineRule="auto"/>
              <w:rPr>
                <w:rFonts w:ascii="Tahoma" w:hAnsi="Tahoma" w:cs="Tahoma"/>
                <w:sz w:val="20"/>
                <w:szCs w:val="20"/>
              </w:rPr>
            </w:pPr>
            <w:r w:rsidRPr="004160BB">
              <w:rPr>
                <w:rStyle w:val="Zkladntext5"/>
                <w:rFonts w:ascii="Tahoma" w:eastAsiaTheme="minorHAnsi" w:hAnsi="Tahoma" w:cs="Tahoma"/>
                <w:sz w:val="20"/>
                <w:szCs w:val="20"/>
              </w:rPr>
              <w:t>príjemcovia</w:t>
            </w:r>
          </w:p>
        </w:tc>
        <w:tc>
          <w:tcPr>
            <w:tcW w:w="5098" w:type="dxa"/>
            <w:gridSpan w:val="2"/>
          </w:tcPr>
          <w:p w:rsidR="00A900C1" w:rsidRPr="004160BB" w:rsidRDefault="00A900C1" w:rsidP="00B404FA">
            <w:pPr>
              <w:spacing w:after="0" w:line="257" w:lineRule="auto"/>
              <w:rPr>
                <w:rFonts w:ascii="Tahoma" w:hAnsi="Tahoma" w:cs="Tahoma"/>
                <w:i/>
                <w:sz w:val="20"/>
                <w:szCs w:val="20"/>
              </w:rPr>
            </w:pPr>
            <w:r w:rsidRPr="004160BB">
              <w:rPr>
                <w:rStyle w:val="ZkladntextKurzva"/>
                <w:rFonts w:ascii="Tahoma" w:eastAsiaTheme="minorHAnsi" w:hAnsi="Tahoma" w:cs="Tahoma"/>
                <w:sz w:val="20"/>
                <w:szCs w:val="20"/>
              </w:rPr>
              <w:t>prevádzkovateľ</w:t>
            </w:r>
          </w:p>
        </w:tc>
      </w:tr>
      <w:tr w:rsidR="00A900C1" w:rsidRPr="004160BB" w:rsidTr="00A900C1">
        <w:trPr>
          <w:trHeight w:val="397"/>
        </w:trPr>
        <w:tc>
          <w:tcPr>
            <w:tcW w:w="4678" w:type="dxa"/>
          </w:tcPr>
          <w:p w:rsidR="00A900C1" w:rsidRPr="004160BB" w:rsidRDefault="00A900C1" w:rsidP="00B404FA">
            <w:pPr>
              <w:spacing w:after="0" w:line="257" w:lineRule="auto"/>
              <w:rPr>
                <w:rFonts w:ascii="Tahoma" w:hAnsi="Tahoma" w:cs="Tahoma"/>
                <w:sz w:val="20"/>
                <w:szCs w:val="20"/>
              </w:rPr>
            </w:pPr>
            <w:r w:rsidRPr="004160BB">
              <w:rPr>
                <w:rStyle w:val="Zkladntext5"/>
                <w:rFonts w:ascii="Tahoma" w:eastAsiaTheme="minorHAnsi" w:hAnsi="Tahoma" w:cs="Tahoma"/>
                <w:sz w:val="20"/>
                <w:szCs w:val="20"/>
              </w:rPr>
              <w:t>prenos do tretej krajiny</w:t>
            </w:r>
          </w:p>
        </w:tc>
        <w:tc>
          <w:tcPr>
            <w:tcW w:w="5098" w:type="dxa"/>
            <w:gridSpan w:val="2"/>
          </w:tcPr>
          <w:p w:rsidR="00A900C1" w:rsidRPr="004160BB" w:rsidRDefault="00A900C1" w:rsidP="00B404FA">
            <w:pPr>
              <w:spacing w:after="0" w:line="257" w:lineRule="auto"/>
              <w:rPr>
                <w:rFonts w:ascii="Tahoma" w:hAnsi="Tahoma" w:cs="Tahoma"/>
                <w:sz w:val="20"/>
                <w:szCs w:val="20"/>
              </w:rPr>
            </w:pPr>
            <w:r w:rsidRPr="004160BB">
              <w:rPr>
                <w:rStyle w:val="Zkladntext5"/>
                <w:rFonts w:ascii="Tahoma" w:eastAsiaTheme="minorHAnsi" w:hAnsi="Tahoma" w:cs="Tahoma"/>
                <w:sz w:val="20"/>
                <w:szCs w:val="20"/>
              </w:rPr>
              <w:t>Prostredníctvom webovej stránky mesta</w:t>
            </w:r>
          </w:p>
        </w:tc>
      </w:tr>
      <w:tr w:rsidR="00A900C1" w:rsidRPr="004160BB" w:rsidTr="00A900C1">
        <w:trPr>
          <w:trHeight w:val="551"/>
        </w:trPr>
        <w:tc>
          <w:tcPr>
            <w:tcW w:w="4678" w:type="dxa"/>
          </w:tcPr>
          <w:p w:rsidR="00A900C1" w:rsidRPr="004160BB" w:rsidRDefault="00A900C1" w:rsidP="00B404FA">
            <w:pPr>
              <w:spacing w:after="0" w:line="257" w:lineRule="auto"/>
              <w:rPr>
                <w:rFonts w:ascii="Tahoma" w:hAnsi="Tahoma" w:cs="Tahoma"/>
                <w:sz w:val="20"/>
                <w:szCs w:val="20"/>
              </w:rPr>
            </w:pPr>
            <w:r w:rsidRPr="004160BB">
              <w:rPr>
                <w:rStyle w:val="Zkladntext5"/>
                <w:rFonts w:ascii="Tahoma" w:eastAsiaTheme="minorHAnsi" w:hAnsi="Tahoma" w:cs="Tahoma"/>
                <w:sz w:val="20"/>
                <w:szCs w:val="20"/>
              </w:rPr>
              <w:t xml:space="preserve">automatizované individuálne rozhodovanie vrátane profilovania </w:t>
            </w:r>
          </w:p>
        </w:tc>
        <w:tc>
          <w:tcPr>
            <w:tcW w:w="5098" w:type="dxa"/>
            <w:gridSpan w:val="2"/>
          </w:tcPr>
          <w:p w:rsidR="00A900C1" w:rsidRPr="004160BB" w:rsidRDefault="00A900C1" w:rsidP="00B404FA">
            <w:pPr>
              <w:spacing w:after="0" w:line="257" w:lineRule="auto"/>
              <w:rPr>
                <w:rFonts w:ascii="Tahoma" w:hAnsi="Tahoma" w:cs="Tahoma"/>
                <w:sz w:val="20"/>
                <w:szCs w:val="20"/>
              </w:rPr>
            </w:pPr>
            <w:r w:rsidRPr="004160BB">
              <w:rPr>
                <w:rStyle w:val="Zkladntext5"/>
                <w:rFonts w:ascii="Tahoma" w:eastAsiaTheme="minorHAnsi" w:hAnsi="Tahoma" w:cs="Tahoma"/>
                <w:sz w:val="20"/>
                <w:szCs w:val="20"/>
              </w:rPr>
              <w:t>nebude vykonávané</w:t>
            </w:r>
          </w:p>
        </w:tc>
      </w:tr>
      <w:tr w:rsidR="00A900C1" w:rsidRPr="004160BB" w:rsidTr="00A900C1">
        <w:trPr>
          <w:trHeight w:val="397"/>
        </w:trPr>
        <w:tc>
          <w:tcPr>
            <w:tcW w:w="9776" w:type="dxa"/>
            <w:gridSpan w:val="3"/>
            <w:shd w:val="clear" w:color="auto" w:fill="ACB9CA" w:themeFill="text2" w:themeFillTint="66"/>
          </w:tcPr>
          <w:p w:rsidR="00A900C1" w:rsidRPr="004160BB" w:rsidRDefault="00A900C1" w:rsidP="00B404FA">
            <w:pPr>
              <w:spacing w:after="0"/>
              <w:rPr>
                <w:rFonts w:ascii="Tahoma" w:hAnsi="Tahoma" w:cs="Tahoma"/>
                <w:sz w:val="20"/>
                <w:szCs w:val="20"/>
              </w:rPr>
            </w:pPr>
            <w:r w:rsidRPr="004160BB">
              <w:rPr>
                <w:rFonts w:ascii="Tahoma" w:hAnsi="Tahoma" w:cs="Tahoma"/>
                <w:sz w:val="20"/>
                <w:szCs w:val="20"/>
              </w:rPr>
              <w:t xml:space="preserve">Účely spracúvania osobných údajov (krížikom prečiarknite </w:t>
            </w:r>
            <w:r w:rsidRPr="004160BB">
              <w:rPr>
                <w:rFonts w:ascii="Tahoma" w:hAnsi="Tahoma" w:cs="Tahoma"/>
                <w:b/>
                <w:sz w:val="20"/>
                <w:szCs w:val="20"/>
              </w:rPr>
              <w:t>Nie</w:t>
            </w:r>
            <w:r w:rsidRPr="004160BB">
              <w:rPr>
                <w:rFonts w:ascii="Tahoma" w:hAnsi="Tahoma" w:cs="Tahoma"/>
                <w:sz w:val="20"/>
                <w:szCs w:val="20"/>
              </w:rPr>
              <w:t xml:space="preserve"> ak dávate súhlas, </w:t>
            </w:r>
            <w:r w:rsidRPr="004160BB">
              <w:rPr>
                <w:rFonts w:ascii="Tahoma" w:hAnsi="Tahoma" w:cs="Tahoma"/>
                <w:b/>
                <w:sz w:val="20"/>
                <w:szCs w:val="20"/>
              </w:rPr>
              <w:t>Áno</w:t>
            </w:r>
            <w:r w:rsidRPr="004160BB">
              <w:rPr>
                <w:rFonts w:ascii="Tahoma" w:hAnsi="Tahoma" w:cs="Tahoma"/>
                <w:sz w:val="20"/>
                <w:szCs w:val="20"/>
              </w:rPr>
              <w:t xml:space="preserve"> ak nedávate súhlas)</w:t>
            </w:r>
          </w:p>
        </w:tc>
      </w:tr>
      <w:tr w:rsidR="00A900C1" w:rsidRPr="004160BB" w:rsidTr="00A900C1">
        <w:trPr>
          <w:trHeight w:val="258"/>
        </w:trPr>
        <w:tc>
          <w:tcPr>
            <w:tcW w:w="4678" w:type="dxa"/>
          </w:tcPr>
          <w:p w:rsidR="00A900C1" w:rsidRPr="004160BB" w:rsidRDefault="00A900C1" w:rsidP="00B404FA">
            <w:pPr>
              <w:spacing w:after="0"/>
              <w:rPr>
                <w:rFonts w:ascii="Tahoma" w:hAnsi="Tahoma" w:cs="Tahoma"/>
                <w:b/>
                <w:sz w:val="20"/>
                <w:szCs w:val="20"/>
              </w:rPr>
            </w:pPr>
            <w:r w:rsidRPr="004160BB">
              <w:rPr>
                <w:rFonts w:ascii="Tahoma" w:hAnsi="Tahoma" w:cs="Tahoma"/>
                <w:b/>
                <w:sz w:val="20"/>
                <w:szCs w:val="20"/>
              </w:rPr>
              <w:t>účel</w:t>
            </w:r>
          </w:p>
        </w:tc>
        <w:tc>
          <w:tcPr>
            <w:tcW w:w="3964" w:type="dxa"/>
          </w:tcPr>
          <w:p w:rsidR="00A900C1" w:rsidRPr="004160BB" w:rsidRDefault="00A900C1" w:rsidP="00B404FA">
            <w:pPr>
              <w:spacing w:after="0"/>
              <w:rPr>
                <w:rFonts w:ascii="Tahoma" w:hAnsi="Tahoma" w:cs="Tahoma"/>
                <w:b/>
                <w:sz w:val="20"/>
                <w:szCs w:val="20"/>
              </w:rPr>
            </w:pPr>
            <w:r w:rsidRPr="004160BB">
              <w:rPr>
                <w:rFonts w:ascii="Tahoma" w:hAnsi="Tahoma" w:cs="Tahoma"/>
                <w:b/>
                <w:sz w:val="20"/>
                <w:szCs w:val="20"/>
              </w:rPr>
              <w:t>rozsah osobných údajov</w:t>
            </w:r>
          </w:p>
        </w:tc>
        <w:tc>
          <w:tcPr>
            <w:tcW w:w="1134" w:type="dxa"/>
          </w:tcPr>
          <w:p w:rsidR="00A900C1" w:rsidRPr="004160BB" w:rsidRDefault="00A900C1" w:rsidP="00B404FA">
            <w:pPr>
              <w:spacing w:after="0"/>
              <w:jc w:val="center"/>
              <w:rPr>
                <w:rFonts w:ascii="Tahoma" w:hAnsi="Tahoma" w:cs="Tahoma"/>
                <w:b/>
                <w:sz w:val="20"/>
                <w:szCs w:val="20"/>
              </w:rPr>
            </w:pPr>
            <w:r w:rsidRPr="004160BB">
              <w:rPr>
                <w:rFonts w:ascii="Tahoma" w:hAnsi="Tahoma" w:cs="Tahoma"/>
                <w:b/>
                <w:sz w:val="20"/>
                <w:szCs w:val="20"/>
              </w:rPr>
              <w:t>súhlas</w:t>
            </w:r>
          </w:p>
        </w:tc>
      </w:tr>
      <w:tr w:rsidR="00A900C1" w:rsidRPr="004160BB" w:rsidTr="00A900C1">
        <w:trPr>
          <w:trHeight w:val="328"/>
        </w:trPr>
        <w:tc>
          <w:tcPr>
            <w:tcW w:w="4678" w:type="dxa"/>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 xml:space="preserve">Zoznam nominácií, výber a udeľovanie verejných uznaní a ocenení mesta </w:t>
            </w:r>
            <w:r>
              <w:rPr>
                <w:rFonts w:ascii="Tahoma" w:hAnsi="Tahoma" w:cs="Tahoma"/>
                <w:sz w:val="20"/>
                <w:szCs w:val="20"/>
              </w:rPr>
              <w:t>Hnúšťa</w:t>
            </w:r>
          </w:p>
        </w:tc>
        <w:tc>
          <w:tcPr>
            <w:tcW w:w="3964" w:type="dxa"/>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titul, meno, priezvisko, dátum narodenia, adresa trvalého bydliska, povolanie/zamestnanie, štátna príslušnosť,</w:t>
            </w:r>
            <w:r>
              <w:rPr>
                <w:rFonts w:ascii="Tahoma" w:hAnsi="Tahoma" w:cs="Tahoma"/>
                <w:sz w:val="20"/>
                <w:szCs w:val="20"/>
              </w:rPr>
              <w:t xml:space="preserve"> telefón, e-mail</w:t>
            </w:r>
          </w:p>
        </w:tc>
        <w:tc>
          <w:tcPr>
            <w:tcW w:w="1134" w:type="dxa"/>
          </w:tcPr>
          <w:p w:rsidR="00A900C1" w:rsidRPr="004160BB" w:rsidRDefault="00A900C1" w:rsidP="00B404FA">
            <w:pPr>
              <w:spacing w:after="0" w:line="257" w:lineRule="auto"/>
              <w:jc w:val="center"/>
              <w:rPr>
                <w:rFonts w:ascii="Tahoma" w:hAnsi="Tahoma" w:cs="Tahoma"/>
                <w:sz w:val="20"/>
                <w:szCs w:val="20"/>
              </w:rPr>
            </w:pPr>
            <w:r w:rsidRPr="004160BB">
              <w:rPr>
                <w:rFonts w:ascii="Tahoma" w:hAnsi="Tahoma" w:cs="Tahoma"/>
                <w:sz w:val="20"/>
                <w:szCs w:val="20"/>
              </w:rPr>
              <w:t>Áno / Nie</w:t>
            </w:r>
          </w:p>
        </w:tc>
      </w:tr>
      <w:tr w:rsidR="00A900C1" w:rsidRPr="004160BB" w:rsidTr="00A900C1">
        <w:trPr>
          <w:trHeight w:val="328"/>
        </w:trPr>
        <w:tc>
          <w:tcPr>
            <w:tcW w:w="4678" w:type="dxa"/>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 xml:space="preserve">zverejnenie osobných údajov v </w:t>
            </w:r>
            <w:r w:rsidRPr="004160BB">
              <w:rPr>
                <w:rFonts w:ascii="Tahoma" w:hAnsi="Tahoma" w:cs="Tahoma"/>
                <w:i/>
                <w:sz w:val="20"/>
                <w:szCs w:val="20"/>
              </w:rPr>
              <w:t>materiáli do MsZ, brožúrka ocenených, web mesta, média</w:t>
            </w:r>
          </w:p>
        </w:tc>
        <w:tc>
          <w:tcPr>
            <w:tcW w:w="3964" w:type="dxa"/>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titul, meno, priezvisko,</w:t>
            </w:r>
            <w:r>
              <w:rPr>
                <w:rFonts w:ascii="Tahoma" w:hAnsi="Tahoma" w:cs="Tahoma"/>
                <w:sz w:val="20"/>
                <w:szCs w:val="20"/>
              </w:rPr>
              <w:t xml:space="preserve"> povolanie</w:t>
            </w:r>
            <w:r w:rsidRPr="004160BB">
              <w:rPr>
                <w:rFonts w:ascii="Tahoma" w:hAnsi="Tahoma" w:cs="Tahoma"/>
                <w:sz w:val="20"/>
                <w:szCs w:val="20"/>
              </w:rPr>
              <w:t xml:space="preserve">  </w:t>
            </w:r>
          </w:p>
        </w:tc>
        <w:tc>
          <w:tcPr>
            <w:tcW w:w="1134" w:type="dxa"/>
          </w:tcPr>
          <w:p w:rsidR="00A900C1" w:rsidRPr="004160BB" w:rsidRDefault="00A900C1" w:rsidP="00B404FA">
            <w:pPr>
              <w:spacing w:after="0" w:line="257" w:lineRule="auto"/>
              <w:jc w:val="center"/>
              <w:rPr>
                <w:rFonts w:ascii="Tahoma" w:hAnsi="Tahoma" w:cs="Tahoma"/>
                <w:sz w:val="20"/>
                <w:szCs w:val="20"/>
              </w:rPr>
            </w:pPr>
            <w:r w:rsidRPr="004160BB">
              <w:rPr>
                <w:rFonts w:ascii="Tahoma" w:hAnsi="Tahoma" w:cs="Tahoma"/>
                <w:sz w:val="20"/>
                <w:szCs w:val="20"/>
              </w:rPr>
              <w:t>Áno / Nie</w:t>
            </w:r>
          </w:p>
        </w:tc>
      </w:tr>
      <w:tr w:rsidR="00A900C1" w:rsidRPr="004160BB" w:rsidTr="00A900C1">
        <w:trPr>
          <w:trHeight w:val="328"/>
        </w:trPr>
        <w:tc>
          <w:tcPr>
            <w:tcW w:w="4678" w:type="dxa"/>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 xml:space="preserve">zverejnenie fotografií  zo slávnostného udeľovania verejných uznaní a ocenení mesta </w:t>
            </w:r>
            <w:r>
              <w:rPr>
                <w:rFonts w:ascii="Tahoma" w:hAnsi="Tahoma" w:cs="Tahoma"/>
                <w:sz w:val="20"/>
                <w:szCs w:val="20"/>
              </w:rPr>
              <w:t>Hnúšťa</w:t>
            </w:r>
            <w:r w:rsidRPr="004160BB">
              <w:rPr>
                <w:rFonts w:ascii="Tahoma" w:hAnsi="Tahoma" w:cs="Tahoma"/>
                <w:sz w:val="20"/>
                <w:szCs w:val="20"/>
              </w:rPr>
              <w:t xml:space="preserve"> na webovom sídle mesta </w:t>
            </w:r>
            <w:r>
              <w:rPr>
                <w:rFonts w:ascii="Tahoma" w:hAnsi="Tahoma" w:cs="Tahoma"/>
                <w:sz w:val="20"/>
                <w:szCs w:val="20"/>
              </w:rPr>
              <w:t>Hnúšťa</w:t>
            </w:r>
            <w:r w:rsidRPr="004160BB">
              <w:rPr>
                <w:rFonts w:ascii="Tahoma" w:hAnsi="Tahoma" w:cs="Tahoma"/>
                <w:sz w:val="20"/>
                <w:szCs w:val="20"/>
              </w:rPr>
              <w:t xml:space="preserve"> a v printových médiách na základe objednávky mesta </w:t>
            </w:r>
            <w:r>
              <w:rPr>
                <w:rFonts w:ascii="Tahoma" w:hAnsi="Tahoma" w:cs="Tahoma"/>
                <w:sz w:val="20"/>
                <w:szCs w:val="20"/>
              </w:rPr>
              <w:t>Hnúšťa</w:t>
            </w:r>
          </w:p>
        </w:tc>
        <w:tc>
          <w:tcPr>
            <w:tcW w:w="3964" w:type="dxa"/>
          </w:tcPr>
          <w:p w:rsidR="00A900C1" w:rsidRPr="004160BB" w:rsidRDefault="00A900C1" w:rsidP="00B404FA">
            <w:pPr>
              <w:spacing w:after="0" w:line="257" w:lineRule="auto"/>
              <w:rPr>
                <w:rFonts w:ascii="Tahoma" w:hAnsi="Tahoma" w:cs="Tahoma"/>
                <w:sz w:val="20"/>
                <w:szCs w:val="20"/>
              </w:rPr>
            </w:pPr>
            <w:r w:rsidRPr="004160BB">
              <w:rPr>
                <w:rFonts w:ascii="Tahoma" w:hAnsi="Tahoma" w:cs="Tahoma"/>
                <w:sz w:val="20"/>
                <w:szCs w:val="20"/>
              </w:rPr>
              <w:t>fotografia</w:t>
            </w:r>
          </w:p>
        </w:tc>
        <w:tc>
          <w:tcPr>
            <w:tcW w:w="1134" w:type="dxa"/>
          </w:tcPr>
          <w:p w:rsidR="00A900C1" w:rsidRPr="004160BB" w:rsidRDefault="00A900C1" w:rsidP="00B404FA">
            <w:pPr>
              <w:spacing w:after="0" w:line="257" w:lineRule="auto"/>
              <w:jc w:val="center"/>
              <w:rPr>
                <w:rFonts w:ascii="Tahoma" w:hAnsi="Tahoma" w:cs="Tahoma"/>
                <w:sz w:val="20"/>
                <w:szCs w:val="20"/>
              </w:rPr>
            </w:pPr>
            <w:r w:rsidRPr="004160BB">
              <w:rPr>
                <w:rFonts w:ascii="Tahoma" w:hAnsi="Tahoma" w:cs="Tahoma"/>
                <w:sz w:val="20"/>
                <w:szCs w:val="20"/>
              </w:rPr>
              <w:t>Áno / Nie</w:t>
            </w:r>
          </w:p>
        </w:tc>
      </w:tr>
      <w:tr w:rsidR="00A900C1" w:rsidRPr="004160BB" w:rsidTr="00A900C1">
        <w:trPr>
          <w:trHeight w:val="1516"/>
        </w:trPr>
        <w:tc>
          <w:tcPr>
            <w:tcW w:w="9776" w:type="dxa"/>
            <w:gridSpan w:val="3"/>
          </w:tcPr>
          <w:p w:rsidR="00A900C1" w:rsidRPr="004160BB" w:rsidRDefault="00A900C1" w:rsidP="00B404FA">
            <w:pPr>
              <w:pStyle w:val="Normlnywebov"/>
              <w:jc w:val="both"/>
              <w:rPr>
                <w:rFonts w:ascii="Tahoma" w:hAnsi="Tahoma" w:cs="Tahoma"/>
                <w:sz w:val="20"/>
                <w:szCs w:val="20"/>
              </w:rPr>
            </w:pPr>
            <w:r w:rsidRPr="004160BB">
              <w:rPr>
                <w:rFonts w:ascii="Tahoma" w:hAnsi="Tahoma" w:cs="Tahoma"/>
                <w:b/>
                <w:sz w:val="20"/>
                <w:szCs w:val="20"/>
              </w:rPr>
              <w:t xml:space="preserve">Súhlas môže byť kedykoľvek odobratý tou dotknutou osobou, ktorá ho poskytla alebo ktorýmkoľvek jej pozostalým blízkym príbuzným písomne na adrese prevádzkovateľa alebo prostredníctvom zodpovednej osoby. Odvolanie súhlasu nemá vplyv na zákonnosť spracúvania vychádzajúceho zo súhlasu pred jeho odvolaním. </w:t>
            </w:r>
            <w:r w:rsidRPr="004160BB">
              <w:rPr>
                <w:rFonts w:ascii="Tahoma" w:hAnsi="Tahoma" w:cs="Tahoma"/>
                <w:sz w:val="20"/>
                <w:szCs w:val="20"/>
              </w:rPr>
              <w:t>Prevádzkovateľ po splnení účelu spracúvania osobných údajov bez zbytočného odkladu zabezpečí likvidáciu osobných údajov pokiaľ to osobitný zákon nevyžaduje inak. Prevádzkovateľ zabezpečí primeranú úroveň ochrany osobných údajov. Prevádzkovateľ vyhlasuje, že bude spracúvať osobné údaje len v súlade s dobrými mravmi a bude konať spôsobom, ktorý neodporuje zákonu o ochrane osobných údajov ani iným všeobecne záväzným právnym predpisom.</w:t>
            </w:r>
          </w:p>
        </w:tc>
      </w:tr>
    </w:tbl>
    <w:p w:rsidR="00A900C1" w:rsidRPr="004160BB" w:rsidRDefault="00A900C1" w:rsidP="00A900C1">
      <w:pPr>
        <w:tabs>
          <w:tab w:val="left" w:pos="0"/>
        </w:tabs>
        <w:autoSpaceDE w:val="0"/>
        <w:spacing w:after="0" w:line="240" w:lineRule="auto"/>
        <w:jc w:val="center"/>
        <w:rPr>
          <w:rFonts w:ascii="Tahoma" w:hAnsi="Tahoma" w:cs="Tahoma"/>
          <w:b/>
        </w:rPr>
      </w:pPr>
    </w:p>
    <w:p w:rsidR="00A900C1" w:rsidRDefault="00A900C1" w:rsidP="00A900C1">
      <w:pPr>
        <w:rPr>
          <w:rFonts w:ascii="Tahoma" w:hAnsi="Tahoma" w:cs="Tahoma"/>
          <w:b/>
          <w:sz w:val="28"/>
          <w:szCs w:val="28"/>
        </w:rPr>
      </w:pPr>
    </w:p>
    <w:p w:rsidR="00A900C1" w:rsidRDefault="00A900C1" w:rsidP="00A900C1">
      <w:pPr>
        <w:rPr>
          <w:rFonts w:ascii="Tahoma" w:hAnsi="Tahoma" w:cs="Tahoma"/>
          <w:b/>
        </w:rPr>
      </w:pPr>
    </w:p>
    <w:p w:rsidR="00A900C1" w:rsidRDefault="00A900C1" w:rsidP="00A900C1">
      <w:pPr>
        <w:rPr>
          <w:rFonts w:ascii="Tahoma" w:hAnsi="Tahoma" w:cs="Tahoma"/>
          <w:b/>
        </w:rPr>
      </w:pPr>
    </w:p>
    <w:p w:rsidR="00A900C1" w:rsidRPr="00A900C1" w:rsidRDefault="00A900C1" w:rsidP="00A900C1">
      <w:pPr>
        <w:rPr>
          <w:rFonts w:asciiTheme="minorHAnsi" w:hAnsiTheme="minorHAnsi" w:cstheme="minorHAnsi"/>
          <w:b/>
        </w:rPr>
      </w:pPr>
      <w:r w:rsidRPr="00A900C1">
        <w:rPr>
          <w:rFonts w:asciiTheme="minorHAnsi" w:hAnsiTheme="minorHAnsi" w:cstheme="minorHAnsi"/>
          <w:b/>
        </w:rPr>
        <w:lastRenderedPageBreak/>
        <w:t>Vaše práva pri ochrane osobných údajov</w:t>
      </w:r>
    </w:p>
    <w:p w:rsidR="00A900C1" w:rsidRPr="00A900C1" w:rsidRDefault="00A900C1" w:rsidP="00A900C1">
      <w:pPr>
        <w:jc w:val="both"/>
        <w:rPr>
          <w:rFonts w:asciiTheme="minorHAnsi" w:hAnsiTheme="minorHAnsi" w:cstheme="minorHAnsi"/>
        </w:rPr>
      </w:pPr>
      <w:r w:rsidRPr="00A900C1">
        <w:rPr>
          <w:rFonts w:asciiTheme="minorHAnsi" w:hAnsiTheme="minorHAnsi" w:cstheme="minorHAnsi"/>
          <w:b/>
        </w:rPr>
        <w:t>Právo na prístup</w:t>
      </w:r>
      <w:r w:rsidRPr="00A900C1">
        <w:rPr>
          <w:rFonts w:asciiTheme="minorHAnsi" w:hAnsiTheme="minorHAnsi" w:cstheme="minorHAnsi"/>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rsidR="00A900C1" w:rsidRPr="00A900C1" w:rsidRDefault="00A900C1" w:rsidP="00A900C1">
      <w:pPr>
        <w:jc w:val="both"/>
        <w:rPr>
          <w:rFonts w:asciiTheme="minorHAnsi" w:hAnsiTheme="minorHAnsi" w:cstheme="minorHAnsi"/>
        </w:rPr>
      </w:pPr>
      <w:r w:rsidRPr="00A900C1">
        <w:rPr>
          <w:rFonts w:asciiTheme="minorHAnsi" w:hAnsiTheme="minorHAnsi" w:cstheme="minorHAnsi"/>
          <w:b/>
        </w:rPr>
        <w:t>Právo na opravu</w:t>
      </w:r>
      <w:r w:rsidRPr="00A900C1">
        <w:rPr>
          <w:rFonts w:asciiTheme="minorHAnsi" w:hAnsiTheme="minorHAnsi" w:cstheme="minorHAnsi"/>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rsidR="00A900C1" w:rsidRPr="00A900C1" w:rsidRDefault="00A900C1" w:rsidP="00A900C1">
      <w:pPr>
        <w:jc w:val="both"/>
        <w:rPr>
          <w:rFonts w:asciiTheme="minorHAnsi" w:hAnsiTheme="minorHAnsi" w:cstheme="minorHAnsi"/>
        </w:rPr>
      </w:pPr>
      <w:r w:rsidRPr="00A900C1">
        <w:rPr>
          <w:rFonts w:asciiTheme="minorHAnsi" w:hAnsiTheme="minorHAnsi" w:cstheme="minorHAnsi"/>
          <w:b/>
        </w:rPr>
        <w:t>Právo na výmaz (na zabudnutie)</w:t>
      </w:r>
      <w:r w:rsidRPr="00A900C1">
        <w:rPr>
          <w:rFonts w:asciiTheme="minorHAnsi" w:hAnsiTheme="minorHAnsi" w:cstheme="minorHAnsi"/>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A900C1" w:rsidRPr="00A900C1" w:rsidRDefault="00A900C1" w:rsidP="00A900C1">
      <w:pPr>
        <w:jc w:val="both"/>
        <w:rPr>
          <w:rFonts w:asciiTheme="minorHAnsi" w:hAnsiTheme="minorHAnsi" w:cstheme="minorHAnsi"/>
        </w:rPr>
      </w:pPr>
      <w:r w:rsidRPr="00A900C1">
        <w:rPr>
          <w:rFonts w:asciiTheme="minorHAnsi" w:hAnsiTheme="minorHAnsi" w:cstheme="minorHAnsi"/>
          <w:b/>
        </w:rPr>
        <w:t>Právo na obmedzenie spracúvania</w:t>
      </w:r>
      <w:r w:rsidRPr="00A900C1">
        <w:rPr>
          <w:rFonts w:asciiTheme="minorHAnsi" w:hAnsiTheme="minorHAnsi" w:cstheme="minorHAnsi"/>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rsidR="00A900C1" w:rsidRPr="00A900C1" w:rsidRDefault="00A900C1" w:rsidP="00A900C1">
      <w:pPr>
        <w:jc w:val="both"/>
        <w:rPr>
          <w:rFonts w:asciiTheme="minorHAnsi" w:hAnsiTheme="minorHAnsi" w:cstheme="minorHAnsi"/>
        </w:rPr>
      </w:pPr>
      <w:r w:rsidRPr="00A900C1">
        <w:rPr>
          <w:rFonts w:asciiTheme="minorHAnsi" w:hAnsiTheme="minorHAnsi" w:cstheme="minorHAnsi"/>
          <w:b/>
        </w:rPr>
        <w:t>Právo na prenosnosť údajov</w:t>
      </w:r>
      <w:r w:rsidRPr="00A900C1">
        <w:rPr>
          <w:rFonts w:asciiTheme="minorHAnsi" w:hAnsiTheme="minorHAnsi" w:cstheme="minorHAnsi"/>
        </w:rPr>
        <w:t xml:space="preserve"> - 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rsidR="00A900C1" w:rsidRPr="00A900C1" w:rsidRDefault="00A900C1" w:rsidP="00A900C1">
      <w:pPr>
        <w:jc w:val="both"/>
        <w:rPr>
          <w:rFonts w:asciiTheme="minorHAnsi" w:hAnsiTheme="minorHAnsi" w:cstheme="minorHAnsi"/>
        </w:rPr>
      </w:pPr>
      <w:r w:rsidRPr="00A900C1">
        <w:rPr>
          <w:rFonts w:asciiTheme="minorHAnsi" w:hAnsiTheme="minorHAnsi" w:cstheme="minorHAnsi"/>
          <w:b/>
        </w:rPr>
        <w:t>Právo namietať</w:t>
      </w:r>
      <w:r w:rsidRPr="00A900C1">
        <w:rPr>
          <w:rFonts w:asciiTheme="minorHAnsi" w:hAnsiTheme="minorHAnsi" w:cstheme="minorHAnsi"/>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rsidR="00A900C1" w:rsidRPr="00A900C1" w:rsidRDefault="00A900C1" w:rsidP="00A900C1">
      <w:pPr>
        <w:jc w:val="both"/>
        <w:rPr>
          <w:rFonts w:asciiTheme="minorHAnsi" w:hAnsiTheme="minorHAnsi" w:cstheme="minorHAnsi"/>
        </w:rPr>
      </w:pPr>
      <w:r w:rsidRPr="00A900C1">
        <w:rPr>
          <w:rFonts w:asciiTheme="minorHAnsi" w:hAnsiTheme="minorHAnsi" w:cstheme="minorHAnsi"/>
          <w:b/>
        </w:rPr>
        <w:t>Právo podať návrh na začatie konania o ochrane osobných údajov</w:t>
      </w:r>
      <w:r w:rsidRPr="00A900C1">
        <w:rPr>
          <w:rFonts w:asciiTheme="minorHAnsi" w:hAnsiTheme="minorHAnsi" w:cstheme="minorHAnsi"/>
        </w:rPr>
        <w:t xml:space="preserve"> - ak sa domnievate, že Vaše osobné údaje sú spracúvané nespravodlivo alebo nezákonne, môžete podať sťažnosť na dozorný orgán, ktorým je Úrad na ochranu osobných údajov Slovenskej republiky, Budova Park </w:t>
      </w:r>
      <w:proofErr w:type="spellStart"/>
      <w:r w:rsidRPr="00A900C1">
        <w:rPr>
          <w:rFonts w:asciiTheme="minorHAnsi" w:hAnsiTheme="minorHAnsi" w:cstheme="minorHAnsi"/>
        </w:rPr>
        <w:t>One</w:t>
      </w:r>
      <w:proofErr w:type="spellEnd"/>
      <w:r w:rsidRPr="00A900C1">
        <w:rPr>
          <w:rFonts w:asciiTheme="minorHAnsi" w:hAnsiTheme="minorHAnsi" w:cstheme="minorHAnsi"/>
        </w:rPr>
        <w:t xml:space="preserve">, Námestie 1. mája 18, 811 06 Bratislava; tel. číslo: +421 /2/ 3231 3214; mail: </w:t>
      </w:r>
      <w:hyperlink r:id="rId8" w:history="1">
        <w:r w:rsidRPr="00A900C1">
          <w:rPr>
            <w:rStyle w:val="Hypertextovprepojenie"/>
            <w:rFonts w:asciiTheme="minorHAnsi" w:hAnsiTheme="minorHAnsi" w:cstheme="minorHAnsi"/>
          </w:rPr>
          <w:t>statny.dozor@pdp.gov.sk</w:t>
        </w:r>
      </w:hyperlink>
      <w:r w:rsidRPr="00A900C1">
        <w:rPr>
          <w:rFonts w:asciiTheme="minorHAnsi" w:hAnsiTheme="minorHAnsi" w:cstheme="minorHAnsi"/>
        </w:rPr>
        <w:t xml:space="preserve">, </w:t>
      </w:r>
      <w:hyperlink r:id="rId9" w:history="1">
        <w:r w:rsidRPr="00A900C1">
          <w:rPr>
            <w:rStyle w:val="Hypertextovprepojenie"/>
            <w:rFonts w:asciiTheme="minorHAnsi" w:hAnsiTheme="minorHAnsi" w:cstheme="minorHAnsi"/>
          </w:rPr>
          <w:t>https://dataprotection.gov.sk</w:t>
        </w:r>
      </w:hyperlink>
      <w:r w:rsidRPr="00A900C1">
        <w:rPr>
          <w:rFonts w:asciiTheme="minorHAnsi" w:hAnsiTheme="minorHAnsi" w:cstheme="minorHAnsi"/>
        </w:rPr>
        <w:t>.</w:t>
      </w:r>
    </w:p>
    <w:p w:rsidR="00A900C1" w:rsidRPr="00A900C1" w:rsidRDefault="00A900C1" w:rsidP="00A900C1">
      <w:pPr>
        <w:spacing w:before="240" w:after="0" w:line="257" w:lineRule="auto"/>
        <w:jc w:val="both"/>
        <w:rPr>
          <w:rFonts w:asciiTheme="minorHAnsi" w:hAnsiTheme="minorHAnsi" w:cstheme="minorHAnsi"/>
        </w:rPr>
      </w:pPr>
      <w:r w:rsidRPr="00A900C1">
        <w:rPr>
          <w:rFonts w:asciiTheme="minorHAnsi" w:hAnsiTheme="minorHAnsi" w:cstheme="minorHAnsi"/>
        </w:rPr>
        <w:t xml:space="preserve">Svojím podpisom </w:t>
      </w:r>
      <w:r w:rsidRPr="00A900C1">
        <w:rPr>
          <w:rFonts w:asciiTheme="minorHAnsi" w:hAnsiTheme="minorHAnsi" w:cstheme="minorHAnsi"/>
          <w:b/>
        </w:rPr>
        <w:t>dobrovoľne udeľujem Prevádzkovateľovi súhlas so spracovaním mojich osobných údajov</w:t>
      </w:r>
      <w:r w:rsidRPr="00A900C1">
        <w:rPr>
          <w:rFonts w:asciiTheme="minorHAnsi" w:hAnsiTheme="minorHAnsi" w:cstheme="minorHAnsi"/>
        </w:rPr>
        <w:t xml:space="preserve"> pre vyššie uvedené účely a rozsahy. </w:t>
      </w:r>
    </w:p>
    <w:p w:rsidR="00A900C1" w:rsidRPr="00A900C1" w:rsidRDefault="00A900C1" w:rsidP="00A900C1">
      <w:pPr>
        <w:spacing w:before="240" w:line="257" w:lineRule="auto"/>
        <w:rPr>
          <w:rFonts w:asciiTheme="minorHAnsi" w:hAnsiTheme="minorHAnsi" w:cstheme="minorHAnsi"/>
        </w:rPr>
      </w:pPr>
      <w:r w:rsidRPr="00A900C1">
        <w:rPr>
          <w:rFonts w:asciiTheme="minorHAnsi" w:hAnsiTheme="minorHAnsi" w:cstheme="minorHAnsi"/>
        </w:rPr>
        <w:t>Dátum: ......................................</w:t>
      </w:r>
      <w:r w:rsidRPr="00A900C1">
        <w:rPr>
          <w:rFonts w:asciiTheme="minorHAnsi" w:hAnsiTheme="minorHAnsi" w:cstheme="minorHAnsi"/>
        </w:rPr>
        <w:tab/>
      </w:r>
      <w:r w:rsidRPr="00A900C1">
        <w:rPr>
          <w:rFonts w:asciiTheme="minorHAnsi" w:hAnsiTheme="minorHAnsi" w:cstheme="minorHAnsi"/>
        </w:rPr>
        <w:tab/>
      </w:r>
    </w:p>
    <w:p w:rsidR="00A900C1" w:rsidRPr="00A900C1" w:rsidRDefault="00A900C1" w:rsidP="00A900C1">
      <w:pPr>
        <w:spacing w:after="0" w:line="257" w:lineRule="auto"/>
        <w:ind w:left="6373" w:firstLine="709"/>
        <w:rPr>
          <w:rFonts w:asciiTheme="minorHAnsi" w:hAnsiTheme="minorHAnsi" w:cstheme="minorHAnsi"/>
        </w:rPr>
      </w:pPr>
      <w:r w:rsidRPr="00A900C1">
        <w:rPr>
          <w:rFonts w:asciiTheme="minorHAnsi" w:hAnsiTheme="minorHAnsi" w:cstheme="minorHAnsi"/>
        </w:rPr>
        <w:t xml:space="preserve">  </w:t>
      </w:r>
    </w:p>
    <w:p w:rsidR="00A900C1" w:rsidRDefault="00A900C1" w:rsidP="00A900C1">
      <w:pPr>
        <w:spacing w:after="0" w:line="257" w:lineRule="auto"/>
        <w:ind w:left="5664" w:firstLine="708"/>
        <w:rPr>
          <w:rFonts w:asciiTheme="minorHAnsi" w:hAnsiTheme="minorHAnsi" w:cstheme="minorHAnsi"/>
        </w:rPr>
      </w:pPr>
      <w:r w:rsidRPr="00A900C1">
        <w:rPr>
          <w:rFonts w:asciiTheme="minorHAnsi" w:hAnsiTheme="minorHAnsi" w:cstheme="minorHAnsi"/>
        </w:rPr>
        <w:t>.....................................</w:t>
      </w:r>
    </w:p>
    <w:p w:rsidR="00A900C1" w:rsidRPr="00A900C1" w:rsidRDefault="00A900C1" w:rsidP="00A900C1">
      <w:pPr>
        <w:spacing w:after="0" w:line="257" w:lineRule="auto"/>
        <w:ind w:left="5664" w:firstLine="708"/>
        <w:rPr>
          <w:rFonts w:asciiTheme="minorHAnsi" w:hAnsiTheme="minorHAnsi" w:cstheme="minorHAnsi"/>
        </w:rPr>
      </w:pPr>
      <w:r w:rsidRPr="00A900C1">
        <w:rPr>
          <w:rFonts w:asciiTheme="minorHAnsi" w:hAnsiTheme="minorHAnsi" w:cstheme="minorHAnsi"/>
        </w:rPr>
        <w:t>podpis dotknutej osoby</w:t>
      </w:r>
    </w:p>
    <w:p w:rsidR="00A900C1" w:rsidRPr="00A900C1" w:rsidRDefault="00A900C1" w:rsidP="00A900C1">
      <w:pPr>
        <w:tabs>
          <w:tab w:val="left" w:pos="0"/>
        </w:tabs>
        <w:autoSpaceDE w:val="0"/>
        <w:spacing w:after="0" w:line="240" w:lineRule="auto"/>
        <w:jc w:val="both"/>
        <w:rPr>
          <w:rFonts w:asciiTheme="minorHAnsi" w:hAnsiTheme="minorHAnsi" w:cstheme="minorHAnsi"/>
          <w:b/>
        </w:rPr>
      </w:pPr>
    </w:p>
    <w:p w:rsidR="00A900C1" w:rsidRPr="00A900C1" w:rsidRDefault="00A900C1" w:rsidP="00A900C1">
      <w:pPr>
        <w:tabs>
          <w:tab w:val="left" w:pos="0"/>
        </w:tabs>
        <w:autoSpaceDE w:val="0"/>
        <w:spacing w:after="0" w:line="240" w:lineRule="auto"/>
        <w:rPr>
          <w:rFonts w:asciiTheme="minorHAnsi" w:hAnsiTheme="minorHAnsi" w:cstheme="minorHAnsi"/>
        </w:rPr>
      </w:pPr>
    </w:p>
    <w:p w:rsidR="00A900C1" w:rsidRPr="00A900C1" w:rsidRDefault="00A900C1" w:rsidP="00A900C1">
      <w:pPr>
        <w:tabs>
          <w:tab w:val="left" w:pos="0"/>
        </w:tabs>
        <w:autoSpaceDE w:val="0"/>
        <w:spacing w:after="0" w:line="240" w:lineRule="auto"/>
        <w:jc w:val="both"/>
        <w:rPr>
          <w:rFonts w:asciiTheme="minorHAnsi" w:hAnsiTheme="minorHAnsi" w:cstheme="minorHAnsi"/>
        </w:rPr>
      </w:pPr>
    </w:p>
    <w:p w:rsidR="00A900C1" w:rsidRPr="00A900C1" w:rsidRDefault="00A900C1" w:rsidP="00A900C1">
      <w:pPr>
        <w:tabs>
          <w:tab w:val="left" w:pos="0"/>
        </w:tabs>
        <w:autoSpaceDE w:val="0"/>
        <w:spacing w:after="0" w:line="240" w:lineRule="auto"/>
        <w:jc w:val="both"/>
        <w:rPr>
          <w:rFonts w:asciiTheme="minorHAnsi" w:hAnsiTheme="minorHAnsi" w:cstheme="minorHAnsi"/>
        </w:rPr>
      </w:pPr>
    </w:p>
    <w:p w:rsidR="00A900C1" w:rsidRPr="00A900C1" w:rsidRDefault="00A900C1" w:rsidP="00C770E2">
      <w:pPr>
        <w:pStyle w:val="Bezriadkovania"/>
        <w:rPr>
          <w:rFonts w:cstheme="minorHAnsi"/>
        </w:rPr>
      </w:pPr>
    </w:p>
    <w:sectPr w:rsidR="00A900C1" w:rsidRPr="00A900C1" w:rsidSect="00627ECF">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051EC"/>
    <w:multiLevelType w:val="hybridMultilevel"/>
    <w:tmpl w:val="36C804A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216153"/>
    <w:multiLevelType w:val="hybridMultilevel"/>
    <w:tmpl w:val="B4AA7C84"/>
    <w:lvl w:ilvl="0" w:tplc="5F2C7894">
      <w:start w:val="1"/>
      <w:numFmt w:val="upperLetter"/>
      <w:lvlText w:val="%1)"/>
      <w:lvlJc w:val="left"/>
      <w:pPr>
        <w:ind w:left="720" w:hanging="360"/>
      </w:pPr>
      <w:rPr>
        <w:rFonts w:asciiTheme="minorHAnsi" w:eastAsiaTheme="minorHAnsi" w:hAnsiTheme="minorHAnsi"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0E2"/>
    <w:rsid w:val="000A3F20"/>
    <w:rsid w:val="00495DD4"/>
    <w:rsid w:val="004D6CB4"/>
    <w:rsid w:val="00627ECF"/>
    <w:rsid w:val="00A900C1"/>
    <w:rsid w:val="00C770E2"/>
    <w:rsid w:val="00CC3EC2"/>
    <w:rsid w:val="00D93F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EE29"/>
  <w15:chartTrackingRefBased/>
  <w15:docId w15:val="{0B7AC412-B8F1-4809-B6C5-64B35C30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sid w:val="004D6CB4"/>
    <w:pPr>
      <w:suppressAutoHyphens/>
      <w:autoSpaceDN w:val="0"/>
      <w:spacing w:after="200" w:line="276" w:lineRule="auto"/>
      <w:textAlignment w:val="baseline"/>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770E2"/>
    <w:rPr>
      <w:color w:val="0563C1" w:themeColor="hyperlink"/>
      <w:u w:val="single"/>
    </w:rPr>
  </w:style>
  <w:style w:type="character" w:styleId="Vrazn">
    <w:name w:val="Strong"/>
    <w:basedOn w:val="Predvolenpsmoodseku"/>
    <w:uiPriority w:val="22"/>
    <w:qFormat/>
    <w:rsid w:val="00C770E2"/>
    <w:rPr>
      <w:b/>
      <w:bCs/>
    </w:rPr>
  </w:style>
  <w:style w:type="character" w:styleId="Zvraznenie">
    <w:name w:val="Emphasis"/>
    <w:basedOn w:val="Predvolenpsmoodseku"/>
    <w:uiPriority w:val="20"/>
    <w:qFormat/>
    <w:rsid w:val="00C770E2"/>
    <w:rPr>
      <w:i/>
      <w:iCs/>
    </w:rPr>
  </w:style>
  <w:style w:type="paragraph" w:styleId="Bezriadkovania">
    <w:name w:val="No Spacing"/>
    <w:uiPriority w:val="1"/>
    <w:qFormat/>
    <w:rsid w:val="00C770E2"/>
    <w:pPr>
      <w:spacing w:after="0" w:line="240" w:lineRule="auto"/>
    </w:pPr>
  </w:style>
  <w:style w:type="character" w:styleId="Nevyrieenzmienka">
    <w:name w:val="Unresolved Mention"/>
    <w:basedOn w:val="Predvolenpsmoodseku"/>
    <w:uiPriority w:val="99"/>
    <w:semiHidden/>
    <w:unhideWhenUsed/>
    <w:rsid w:val="00D93F49"/>
    <w:rPr>
      <w:color w:val="605E5C"/>
      <w:shd w:val="clear" w:color="auto" w:fill="E1DFDD"/>
    </w:rPr>
  </w:style>
  <w:style w:type="character" w:customStyle="1" w:styleId="PtaChar">
    <w:name w:val="Päta Char"/>
    <w:rsid w:val="004D6CB4"/>
    <w:rPr>
      <w:sz w:val="22"/>
      <w:szCs w:val="22"/>
      <w:lang w:eastAsia="en-US"/>
    </w:rPr>
  </w:style>
  <w:style w:type="character" w:customStyle="1" w:styleId="markedcontent">
    <w:name w:val="markedcontent"/>
    <w:basedOn w:val="Predvolenpsmoodseku"/>
    <w:rsid w:val="00A900C1"/>
  </w:style>
  <w:style w:type="character" w:customStyle="1" w:styleId="Zkladntext5">
    <w:name w:val="Základný text5"/>
    <w:basedOn w:val="Predvolenpsmoodseku"/>
    <w:rsid w:val="00A900C1"/>
    <w:rPr>
      <w:rFonts w:ascii="Times New Roman" w:eastAsia="Times New Roman" w:hAnsi="Times New Roman" w:cs="Times New Roman" w:hint="default"/>
      <w:color w:val="000000"/>
      <w:spacing w:val="0"/>
      <w:w w:val="100"/>
      <w:position w:val="0"/>
      <w:sz w:val="23"/>
      <w:szCs w:val="23"/>
      <w:shd w:val="clear" w:color="auto" w:fill="FFFFFF"/>
      <w:lang w:val="sk-SK"/>
    </w:rPr>
  </w:style>
  <w:style w:type="character" w:customStyle="1" w:styleId="ZkladntextKurzva">
    <w:name w:val="Základný text + Kurzíva"/>
    <w:basedOn w:val="Predvolenpsmoodseku"/>
    <w:rsid w:val="00A900C1"/>
    <w:rPr>
      <w:rFonts w:ascii="Times New Roman" w:eastAsia="Times New Roman" w:hAnsi="Times New Roman" w:cs="Times New Roman" w:hint="default"/>
      <w:i/>
      <w:iCs/>
      <w:color w:val="000000"/>
      <w:spacing w:val="0"/>
      <w:w w:val="100"/>
      <w:position w:val="0"/>
      <w:sz w:val="23"/>
      <w:szCs w:val="23"/>
      <w:shd w:val="clear" w:color="auto" w:fill="FFFFFF"/>
      <w:lang w:val="sk-SK"/>
    </w:rPr>
  </w:style>
  <w:style w:type="table" w:styleId="Mriekatabuky">
    <w:name w:val="Table Grid"/>
    <w:basedOn w:val="Normlnatabuka"/>
    <w:uiPriority w:val="39"/>
    <w:rsid w:val="00A90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A900C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sk-SK"/>
    </w:rPr>
  </w:style>
  <w:style w:type="character" w:styleId="Zstupntext">
    <w:name w:val="Placeholder Text"/>
    <w:basedOn w:val="Predvolenpsmoodseku"/>
    <w:uiPriority w:val="99"/>
    <w:semiHidden/>
    <w:rsid w:val="00A900C1"/>
    <w:rPr>
      <w:color w:val="808080"/>
    </w:rPr>
  </w:style>
  <w:style w:type="paragraph" w:styleId="Hlavika">
    <w:name w:val="header"/>
    <w:basedOn w:val="Normlny"/>
    <w:link w:val="HlavikaChar"/>
    <w:uiPriority w:val="99"/>
    <w:unhideWhenUsed/>
    <w:rsid w:val="00A900C1"/>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HlavikaChar">
    <w:name w:val="Hlavička Char"/>
    <w:basedOn w:val="Predvolenpsmoodseku"/>
    <w:link w:val="Hlavika"/>
    <w:uiPriority w:val="99"/>
    <w:rsid w:val="00A9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ny.dozor@pdp.gov.sk" TargetMode="External"/><Relationship Id="rId3" Type="http://schemas.openxmlformats.org/officeDocument/2006/relationships/settings" Target="settings.xml"/><Relationship Id="rId7" Type="http://schemas.openxmlformats.org/officeDocument/2006/relationships/hyperlink" Target="mailto:zodpovednaosoba@somi.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a.hroncova@hnusta.sk" TargetMode="External"/><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taprotection.gov.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72C9408964A5F935EC371C352EACF"/>
        <w:category>
          <w:name w:val="Všeobecné"/>
          <w:gallery w:val="placeholder"/>
        </w:category>
        <w:types>
          <w:type w:val="bbPlcHdr"/>
        </w:types>
        <w:behaviors>
          <w:behavior w:val="content"/>
        </w:behaviors>
        <w:guid w:val="{E7274317-68A5-408D-83CF-D0CCD6AE2F63}"/>
      </w:docPartPr>
      <w:docPartBody>
        <w:p w:rsidR="00000000" w:rsidRDefault="00AB3693" w:rsidP="00AB3693">
          <w:pPr>
            <w:pStyle w:val="E5B72C9408964A5F935EC371C352EACF"/>
          </w:pPr>
          <w:r w:rsidRPr="004F6B7E">
            <w:rPr>
              <w:rStyle w:val="Zstupntext"/>
            </w:rPr>
            <w:t>[Názov]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93"/>
    <w:rsid w:val="00AB3693"/>
    <w:rsid w:val="00EE7D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B3693"/>
    <w:rPr>
      <w:color w:val="808080"/>
    </w:rPr>
  </w:style>
  <w:style w:type="paragraph" w:customStyle="1" w:styleId="E5B72C9408964A5F935EC371C352EACF">
    <w:name w:val="E5B72C9408964A5F935EC371C352EACF"/>
    <w:rsid w:val="00AB3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9239</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Hnúšťa, Francisciho 74/2, 981 01 Hnúšťa</dc:title>
  <dc:subject/>
  <dc:creator>Mesto Hnusta</dc:creator>
  <cp:keywords/>
  <dc:description/>
  <cp:lastModifiedBy>MsU Hnusta</cp:lastModifiedBy>
  <cp:revision>2</cp:revision>
  <cp:lastPrinted>2023-04-14T07:47:00Z</cp:lastPrinted>
  <dcterms:created xsi:type="dcterms:W3CDTF">2025-03-24T14:52:00Z</dcterms:created>
  <dcterms:modified xsi:type="dcterms:W3CDTF">2025-03-24T14:52:00Z</dcterms:modified>
</cp:coreProperties>
</file>