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DD761" w14:textId="41064D16" w:rsidR="003C3586" w:rsidRPr="003C3586" w:rsidRDefault="003C3586" w:rsidP="003C3586">
      <w:pPr>
        <w:jc w:val="center"/>
        <w:rPr>
          <w:b/>
          <w:bCs/>
          <w:sz w:val="40"/>
          <w:szCs w:val="40"/>
          <w:u w:val="single"/>
        </w:rPr>
      </w:pPr>
      <w:r w:rsidRPr="003C3586">
        <w:rPr>
          <w:b/>
          <w:bCs/>
          <w:sz w:val="40"/>
          <w:szCs w:val="40"/>
          <w:u w:val="single"/>
        </w:rPr>
        <w:t>MESTO HNÚŠŤA</w:t>
      </w:r>
    </w:p>
    <w:p w14:paraId="0F451A15" w14:textId="2FD2DB4F" w:rsidR="000253D4" w:rsidRPr="00C63EDD" w:rsidRDefault="00FB1245" w:rsidP="003C3586">
      <w:pPr>
        <w:jc w:val="center"/>
        <w:rPr>
          <w:b/>
          <w:bCs/>
          <w:sz w:val="28"/>
          <w:szCs w:val="28"/>
        </w:rPr>
      </w:pPr>
      <w:r w:rsidRPr="00C63EDD">
        <w:rPr>
          <w:b/>
          <w:bCs/>
          <w:sz w:val="28"/>
          <w:szCs w:val="28"/>
        </w:rPr>
        <w:t>Oddelenie služieb mesta Hnúšťa,</w:t>
      </w:r>
      <w:r w:rsidR="003C3586" w:rsidRPr="00C63EDD">
        <w:rPr>
          <w:b/>
          <w:bCs/>
          <w:sz w:val="28"/>
          <w:szCs w:val="28"/>
        </w:rPr>
        <w:t xml:space="preserve"> </w:t>
      </w:r>
      <w:proofErr w:type="spellStart"/>
      <w:r w:rsidRPr="00C63EDD">
        <w:rPr>
          <w:b/>
          <w:bCs/>
          <w:sz w:val="28"/>
          <w:szCs w:val="28"/>
        </w:rPr>
        <w:t>Kotlište</w:t>
      </w:r>
      <w:proofErr w:type="spellEnd"/>
      <w:r w:rsidRPr="00C63EDD">
        <w:rPr>
          <w:b/>
          <w:bCs/>
          <w:sz w:val="28"/>
          <w:szCs w:val="28"/>
        </w:rPr>
        <w:t xml:space="preserve"> 980, 981 01 Hnúšťa</w:t>
      </w:r>
    </w:p>
    <w:p w14:paraId="7F926FAA" w14:textId="77777777" w:rsidR="003C3586" w:rsidRDefault="003C3586"/>
    <w:p w14:paraId="5855B1DF" w14:textId="77777777" w:rsidR="00C63EDD" w:rsidRDefault="003C3586" w:rsidP="003C3586">
      <w:pPr>
        <w:jc w:val="center"/>
        <w:rPr>
          <w:b/>
          <w:sz w:val="40"/>
          <w:szCs w:val="40"/>
        </w:rPr>
      </w:pPr>
      <w:r w:rsidRPr="00C63EDD">
        <w:rPr>
          <w:b/>
          <w:sz w:val="40"/>
          <w:szCs w:val="40"/>
        </w:rPr>
        <w:t xml:space="preserve">VYHLASUJE ZBER VEĽKOOBJEMOVÉHO ODPADU </w:t>
      </w:r>
    </w:p>
    <w:p w14:paraId="47344263" w14:textId="067C46B2" w:rsidR="003C3586" w:rsidRPr="00C63EDD" w:rsidRDefault="00313513" w:rsidP="003C358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v roku 202</w:t>
      </w:r>
      <w:r w:rsidR="00014B90">
        <w:rPr>
          <w:b/>
          <w:sz w:val="40"/>
          <w:szCs w:val="40"/>
        </w:rPr>
        <w:t>6</w:t>
      </w:r>
    </w:p>
    <w:p w14:paraId="599E325A" w14:textId="77777777" w:rsidR="003C3586" w:rsidRDefault="003C3586"/>
    <w:p w14:paraId="1B7045EE" w14:textId="6369AD64" w:rsidR="00FB1245" w:rsidRPr="00302421" w:rsidRDefault="00302421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 w:rsidR="00FB1245" w:rsidRPr="00302421">
        <w:rPr>
          <w:b/>
          <w:bCs/>
          <w:i/>
          <w:iCs/>
          <w:sz w:val="28"/>
          <w:szCs w:val="28"/>
        </w:rPr>
        <w:t>AKÝ VEĽKOOBJEMOVÝ ODPAD SA BUDE ZBIERAŤ?</w:t>
      </w:r>
    </w:p>
    <w:p w14:paraId="2D006357" w14:textId="016238B4" w:rsidR="003C3586" w:rsidRDefault="00FB1245" w:rsidP="00302421">
      <w:pPr>
        <w:ind w:firstLine="708"/>
      </w:pPr>
      <w:r>
        <w:t>Odpad, ktorý sa svojimi rozmermi nezmestí do nádoby na komunálny odpad</w:t>
      </w:r>
      <w:r w:rsidR="000015A0">
        <w:t xml:space="preserve"> a</w:t>
      </w:r>
      <w:r>
        <w:t xml:space="preserve"> neobsahuje nebezpečné látky. </w:t>
      </w:r>
    </w:p>
    <w:p w14:paraId="4731B104" w14:textId="3C8F8B8E" w:rsidR="00FB1245" w:rsidRDefault="00FB1245" w:rsidP="00302421">
      <w:pPr>
        <w:ind w:firstLine="708"/>
      </w:pPr>
      <w:r>
        <w:t>Patrí sem starý nábytok, skrine, stoly, stoličky, postele, kreslá, koberce, kuchynské linky, matrace a pod.</w:t>
      </w:r>
      <w:r w:rsidR="00F44D99">
        <w:t xml:space="preserve"> </w:t>
      </w:r>
    </w:p>
    <w:p w14:paraId="2327A101" w14:textId="090B865D" w:rsidR="00FB1245" w:rsidRPr="00C63EDD" w:rsidRDefault="00FB1245" w:rsidP="00302421">
      <w:pPr>
        <w:ind w:left="2832" w:firstLine="708"/>
        <w:rPr>
          <w:b/>
          <w:bCs/>
          <w:sz w:val="28"/>
          <w:szCs w:val="28"/>
          <w:u w:val="single"/>
        </w:rPr>
      </w:pPr>
      <w:r w:rsidRPr="00C63EDD">
        <w:rPr>
          <w:b/>
          <w:bCs/>
          <w:sz w:val="28"/>
          <w:szCs w:val="28"/>
          <w:u w:val="single"/>
        </w:rPr>
        <w:t>ZBER SA ZREALIZUJE</w:t>
      </w:r>
    </w:p>
    <w:p w14:paraId="162F5298" w14:textId="1277F357" w:rsidR="00FB1245" w:rsidRDefault="00FB1245" w:rsidP="007336F3">
      <w:pPr>
        <w:ind w:firstLine="708"/>
        <w:jc w:val="both"/>
      </w:pPr>
      <w:r>
        <w:t>V</w:t>
      </w:r>
      <w:r w:rsidR="00C63EDD">
        <w:t> </w:t>
      </w:r>
      <w:r>
        <w:t>u</w:t>
      </w:r>
      <w:r w:rsidR="00C63EDD">
        <w:t xml:space="preserve">vedených </w:t>
      </w:r>
      <w:r>
        <w:t xml:space="preserve">dňoch </w:t>
      </w:r>
      <w:r w:rsidR="00F44D99">
        <w:t xml:space="preserve">so začiatkom o 7,00 hod </w:t>
      </w:r>
      <w:r>
        <w:t>podľa rozvrhnutých lokalít</w:t>
      </w:r>
      <w:r w:rsidR="00F44D99">
        <w:t xml:space="preserve">. Veľkoobjemový odpad musí občan </w:t>
      </w:r>
      <w:r>
        <w:t>vylož</w:t>
      </w:r>
      <w:r w:rsidR="00F44D99">
        <w:t xml:space="preserve">iť </w:t>
      </w:r>
      <w:r>
        <w:t xml:space="preserve">deň pred odvozom </w:t>
      </w:r>
      <w:r w:rsidR="00C63EDD">
        <w:t xml:space="preserve">alebo v deň odvozu do 7,00 hod. </w:t>
      </w:r>
      <w:r>
        <w:t xml:space="preserve">ku stojiskám komunálneho odpadu </w:t>
      </w:r>
      <w:r w:rsidR="00C11912">
        <w:t>rodinné domy k stojisku, kde umiestňuje nádobu na TKO</w:t>
      </w:r>
      <w:r w:rsidR="007336F3">
        <w:t xml:space="preserve">. </w:t>
      </w:r>
      <w:r w:rsidR="00C11912">
        <w:t>V</w:t>
      </w:r>
      <w:r>
        <w:t> určené dni budú  oddelením služieb mesta Hnúšťa vyvezené.</w:t>
      </w:r>
    </w:p>
    <w:p w14:paraId="2D455E88" w14:textId="48AFA9C1" w:rsidR="00FB1245" w:rsidRPr="00313513" w:rsidRDefault="00FB1245" w:rsidP="00313513">
      <w:pPr>
        <w:jc w:val="center"/>
        <w:rPr>
          <w:b/>
          <w:sz w:val="28"/>
          <w:szCs w:val="28"/>
        </w:rPr>
      </w:pPr>
      <w:r w:rsidRPr="00C63EDD">
        <w:rPr>
          <w:b/>
          <w:sz w:val="28"/>
          <w:szCs w:val="28"/>
          <w:highlight w:val="lightGray"/>
        </w:rPr>
        <w:t>LOKALITY A DNI REALIZ</w:t>
      </w:r>
      <w:r w:rsidR="00F44D99" w:rsidRPr="00C63EDD">
        <w:rPr>
          <w:b/>
          <w:sz w:val="28"/>
          <w:szCs w:val="28"/>
          <w:highlight w:val="lightGray"/>
        </w:rPr>
        <w:t>Á</w:t>
      </w:r>
      <w:r w:rsidRPr="00C63EDD">
        <w:rPr>
          <w:b/>
          <w:sz w:val="28"/>
          <w:szCs w:val="28"/>
          <w:highlight w:val="lightGray"/>
        </w:rPr>
        <w:t>CIE ZBERU: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55"/>
        <w:gridCol w:w="7505"/>
      </w:tblGrid>
      <w:tr w:rsidR="00FB1245" w14:paraId="3AE6D77A" w14:textId="77777777" w:rsidTr="00C11912">
        <w:tc>
          <w:tcPr>
            <w:tcW w:w="1555" w:type="dxa"/>
          </w:tcPr>
          <w:p w14:paraId="5E9DEBD0" w14:textId="08A7FEDC" w:rsidR="00FB1245" w:rsidRDefault="00FB1245">
            <w:r>
              <w:t>Dátum</w:t>
            </w:r>
          </w:p>
        </w:tc>
        <w:tc>
          <w:tcPr>
            <w:tcW w:w="7505" w:type="dxa"/>
          </w:tcPr>
          <w:p w14:paraId="6B6C758F" w14:textId="4A653AC5" w:rsidR="00FB1245" w:rsidRDefault="00FB1245" w:rsidP="00F44D99">
            <w:r>
              <w:t>Lokalita</w:t>
            </w:r>
            <w:r w:rsidR="00F44D99">
              <w:t xml:space="preserve"> </w:t>
            </w:r>
            <w:r>
              <w:t>/</w:t>
            </w:r>
            <w:r w:rsidR="00F44D99">
              <w:t xml:space="preserve"> </w:t>
            </w:r>
            <w:r>
              <w:t>ulica</w:t>
            </w:r>
          </w:p>
        </w:tc>
      </w:tr>
      <w:tr w:rsidR="00FB1245" w14:paraId="34BEC92E" w14:textId="77777777" w:rsidTr="00C11912">
        <w:tc>
          <w:tcPr>
            <w:tcW w:w="1555" w:type="dxa"/>
          </w:tcPr>
          <w:p w14:paraId="44E525C8" w14:textId="07B2D2AC" w:rsidR="00FB1245" w:rsidRDefault="00014B90" w:rsidP="00C11912">
            <w:pPr>
              <w:jc w:val="right"/>
            </w:pPr>
            <w:r>
              <w:t>19</w:t>
            </w:r>
            <w:r w:rsidR="00313513">
              <w:t>.</w:t>
            </w:r>
            <w:r>
              <w:t>10</w:t>
            </w:r>
            <w:r w:rsidR="00313513">
              <w:t>.</w:t>
            </w:r>
            <w:r w:rsidR="00F44D99">
              <w:t>202</w:t>
            </w:r>
            <w:r>
              <w:t>6</w:t>
            </w:r>
          </w:p>
        </w:tc>
        <w:tc>
          <w:tcPr>
            <w:tcW w:w="7505" w:type="dxa"/>
          </w:tcPr>
          <w:p w14:paraId="25E747EB" w14:textId="1E190248" w:rsidR="00FB1245" w:rsidRDefault="00FB1245">
            <w:proofErr w:type="spellStart"/>
            <w:r>
              <w:t>Kotlišská</w:t>
            </w:r>
            <w:proofErr w:type="spellEnd"/>
            <w:r>
              <w:t xml:space="preserve">, </w:t>
            </w:r>
            <w:proofErr w:type="spellStart"/>
            <w:r>
              <w:t>Francisciho</w:t>
            </w:r>
            <w:proofErr w:type="spellEnd"/>
            <w:r>
              <w:t>, Fučíkova, Kraskova, Jilemnického, Rad, Skalica</w:t>
            </w:r>
            <w:r w:rsidR="005D62CB">
              <w:t>, Maša</w:t>
            </w:r>
            <w:r w:rsidR="00014B90">
              <w:t xml:space="preserve">, </w:t>
            </w:r>
            <w:proofErr w:type="spellStart"/>
            <w:r w:rsidR="00014B90" w:rsidRPr="00014B90">
              <w:t>Klokočova</w:t>
            </w:r>
            <w:proofErr w:type="spellEnd"/>
            <w:r w:rsidR="00014B90" w:rsidRPr="00014B90">
              <w:t xml:space="preserve">, 1.mája, </w:t>
            </w:r>
            <w:proofErr w:type="spellStart"/>
            <w:r w:rsidR="00014B90" w:rsidRPr="00014B90">
              <w:t>Mierova</w:t>
            </w:r>
            <w:proofErr w:type="spellEnd"/>
            <w:r w:rsidR="00014B90" w:rsidRPr="00014B90">
              <w:t xml:space="preserve">, Poľná, Partizánska, </w:t>
            </w:r>
            <w:proofErr w:type="spellStart"/>
            <w:r w:rsidR="00014B90" w:rsidRPr="00014B90">
              <w:t>M.R.Štefánika</w:t>
            </w:r>
            <w:proofErr w:type="spellEnd"/>
            <w:r w:rsidR="00014B90" w:rsidRPr="00014B90">
              <w:t>, Hlavná</w:t>
            </w:r>
          </w:p>
        </w:tc>
      </w:tr>
      <w:tr w:rsidR="00FB1245" w14:paraId="36D9C24A" w14:textId="77777777" w:rsidTr="00C11912">
        <w:tc>
          <w:tcPr>
            <w:tcW w:w="1555" w:type="dxa"/>
          </w:tcPr>
          <w:p w14:paraId="18EA2110" w14:textId="14113BB3" w:rsidR="00FB1245" w:rsidRDefault="00014B90" w:rsidP="00014B90">
            <w:pPr>
              <w:jc w:val="center"/>
            </w:pPr>
            <w:r>
              <w:t xml:space="preserve">     20</w:t>
            </w:r>
            <w:r w:rsidR="00F44D99">
              <w:t>.</w:t>
            </w:r>
            <w:r w:rsidR="00C11912">
              <w:t>10.</w:t>
            </w:r>
            <w:r w:rsidR="00F44D99">
              <w:t>202</w:t>
            </w:r>
            <w:r>
              <w:t>6</w:t>
            </w:r>
          </w:p>
        </w:tc>
        <w:tc>
          <w:tcPr>
            <w:tcW w:w="7505" w:type="dxa"/>
          </w:tcPr>
          <w:p w14:paraId="690318C2" w14:textId="209A3D4B" w:rsidR="00FB1245" w:rsidRDefault="00FB1245">
            <w:r>
              <w:t>Nábrežie Rimavy, SNP, Železničná, Športová</w:t>
            </w:r>
            <w:r w:rsidR="00014B90">
              <w:t xml:space="preserve">, </w:t>
            </w:r>
            <w:r w:rsidR="00014B90" w:rsidRPr="00014B90">
              <w:t xml:space="preserve">HLINY-Vansová, Budovateľov, </w:t>
            </w:r>
            <w:proofErr w:type="spellStart"/>
            <w:r w:rsidR="00014B90" w:rsidRPr="00014B90">
              <w:t>J.Kráľa</w:t>
            </w:r>
            <w:proofErr w:type="spellEnd"/>
            <w:r w:rsidR="00014B90" w:rsidRPr="00014B90">
              <w:t xml:space="preserve">, Pokroku, Mládeže, </w:t>
            </w:r>
            <w:proofErr w:type="spellStart"/>
            <w:r w:rsidR="00014B90" w:rsidRPr="00014B90">
              <w:t>Sinecká</w:t>
            </w:r>
            <w:proofErr w:type="spellEnd"/>
            <w:r w:rsidR="00014B90" w:rsidRPr="00014B90">
              <w:t>, Daxnerova</w:t>
            </w:r>
          </w:p>
        </w:tc>
      </w:tr>
      <w:tr w:rsidR="00FB1245" w14:paraId="171721F1" w14:textId="77777777" w:rsidTr="00C11912">
        <w:tc>
          <w:tcPr>
            <w:tcW w:w="1555" w:type="dxa"/>
          </w:tcPr>
          <w:p w14:paraId="1F108F6D" w14:textId="5550C937" w:rsidR="00FB1245" w:rsidRDefault="00014B90" w:rsidP="00C11912">
            <w:pPr>
              <w:jc w:val="right"/>
            </w:pPr>
            <w:r>
              <w:t>21</w:t>
            </w:r>
            <w:r w:rsidR="00313513">
              <w:t>.</w:t>
            </w:r>
            <w:r w:rsidR="00C11912">
              <w:t>10.</w:t>
            </w:r>
            <w:r w:rsidR="00F44D99">
              <w:t>202</w:t>
            </w:r>
            <w:r>
              <w:t>6</w:t>
            </w:r>
          </w:p>
        </w:tc>
        <w:tc>
          <w:tcPr>
            <w:tcW w:w="7505" w:type="dxa"/>
          </w:tcPr>
          <w:p w14:paraId="595B1A91" w14:textId="21D6E304" w:rsidR="00FB1245" w:rsidRDefault="00FB1245" w:rsidP="00F44D99">
            <w:r>
              <w:t>KOLÓNIA-kpt. Nálepku</w:t>
            </w:r>
            <w:r w:rsidR="00025318">
              <w:t xml:space="preserve">, Švermova, Štúrova, Clementisa, Školská , </w:t>
            </w:r>
            <w:proofErr w:type="spellStart"/>
            <w:r w:rsidR="00025318">
              <w:t>Bakulíniho</w:t>
            </w:r>
            <w:proofErr w:type="spellEnd"/>
            <w:r w:rsidR="00025318">
              <w:t>, Jesenského,</w:t>
            </w:r>
            <w:r w:rsidR="00C63EDD">
              <w:t xml:space="preserve"> </w:t>
            </w:r>
            <w:r w:rsidR="00025318">
              <w:t>Sládkovičova, Horná, Dolná</w:t>
            </w:r>
            <w:r w:rsidR="00F44D99">
              <w:t xml:space="preserve"> /</w:t>
            </w:r>
            <w:proofErr w:type="spellStart"/>
            <w:r w:rsidR="00025318">
              <w:t>Likier</w:t>
            </w:r>
            <w:proofErr w:type="spellEnd"/>
            <w:r w:rsidR="00F44D99">
              <w:t>/</w:t>
            </w:r>
          </w:p>
        </w:tc>
      </w:tr>
    </w:tbl>
    <w:p w14:paraId="46EBF8B5" w14:textId="77777777" w:rsidR="00C11912" w:rsidRDefault="00C11912" w:rsidP="00C11912"/>
    <w:p w14:paraId="5DCAC4C7" w14:textId="3887A04D" w:rsidR="00C11912" w:rsidRDefault="00C11912" w:rsidP="00C11912">
      <w:r>
        <w:t xml:space="preserve">V mestských častiach Hačava, Hačava skálie, Brádno, Polom budú </w:t>
      </w:r>
      <w:r w:rsidR="00014B90">
        <w:t>dňa 22</w:t>
      </w:r>
      <w:r>
        <w:t>.10.202</w:t>
      </w:r>
      <w:r w:rsidR="00014B90">
        <w:t>6</w:t>
      </w:r>
      <w:r>
        <w:t xml:space="preserve"> pristavené veľkoobjemové kontajnery, ktoré budú </w:t>
      </w:r>
      <w:r w:rsidR="00014B90">
        <w:t>dňa 23</w:t>
      </w:r>
      <w:r>
        <w:t>.10.202</w:t>
      </w:r>
      <w:r w:rsidR="00014B90">
        <w:t>6</w:t>
      </w:r>
      <w:r>
        <w:t xml:space="preserve"> odvezené.</w:t>
      </w:r>
    </w:p>
    <w:p w14:paraId="2038F4A5" w14:textId="77777777" w:rsidR="00F44D99" w:rsidRPr="00302421" w:rsidRDefault="00F44D99" w:rsidP="00F44D99">
      <w:pPr>
        <w:ind w:firstLine="708"/>
        <w:rPr>
          <w:b/>
          <w:bCs/>
        </w:rPr>
      </w:pPr>
      <w:r w:rsidRPr="00302421">
        <w:rPr>
          <w:b/>
          <w:bCs/>
        </w:rPr>
        <w:t>Dôležité upozornenie: Tieto odpady a ich odvoz sa realizujú len v tieto určené dni. Inak sa takýto odpad nemôže vykladať na stojisko komunálneho odpadu, inak Vám hrozí pokuta vo výške 500 €.</w:t>
      </w:r>
    </w:p>
    <w:p w14:paraId="5A99146F" w14:textId="70460F5A" w:rsidR="00025318" w:rsidRDefault="00025318">
      <w:r>
        <w:t xml:space="preserve">     Zber veľkoobjemového odpadu sa bude zabe</w:t>
      </w:r>
      <w:r w:rsidR="00022ECC">
        <w:t>zpečovať naďalej cez zberný dvor, kde si občania dovezú tieto odpady</w:t>
      </w:r>
      <w:r w:rsidR="00313513">
        <w:t xml:space="preserve"> a bezplatne bude odobraný</w:t>
      </w:r>
      <w:r w:rsidR="00022ECC">
        <w:t>, ale</w:t>
      </w:r>
      <w:r w:rsidR="00302421">
        <w:t>b</w:t>
      </w:r>
      <w:r w:rsidR="00022ECC">
        <w:t>o si môžu objednať odvoz tohto odpadu za poplatok.</w:t>
      </w:r>
    </w:p>
    <w:p w14:paraId="02B48CE7" w14:textId="77777777" w:rsidR="002B7587" w:rsidRDefault="002B7587"/>
    <w:p w14:paraId="7A62157C" w14:textId="5BCA331F" w:rsidR="00014B90" w:rsidRDefault="00302421" w:rsidP="00014B90">
      <w:pPr>
        <w:spacing w:after="0"/>
      </w:pPr>
      <w:r>
        <w:t>V Hnúšti dňa</w:t>
      </w:r>
      <w:r w:rsidR="002B7587">
        <w:t xml:space="preserve"> </w:t>
      </w:r>
      <w:r w:rsidR="007336F3">
        <w:t>12.</w:t>
      </w:r>
      <w:r w:rsidR="00014B90">
        <w:t>10</w:t>
      </w:r>
      <w:r w:rsidR="002B7587">
        <w:t>.202</w:t>
      </w:r>
      <w:r w:rsidR="00014B90">
        <w:t>6</w:t>
      </w:r>
      <w:r>
        <w:tab/>
      </w:r>
      <w:r>
        <w:tab/>
      </w:r>
      <w:r>
        <w:tab/>
      </w:r>
      <w:r w:rsidR="00014B90">
        <w:t xml:space="preserve">              Mgr. Katarína </w:t>
      </w:r>
      <w:proofErr w:type="spellStart"/>
      <w:r w:rsidR="00014B90">
        <w:t>Bálintová</w:t>
      </w:r>
      <w:proofErr w:type="spellEnd"/>
    </w:p>
    <w:p w14:paraId="71714097" w14:textId="7091FAE6" w:rsidR="00302421" w:rsidRDefault="00014B90" w:rsidP="00014B90">
      <w:pPr>
        <w:spacing w:after="0"/>
      </w:pPr>
      <w:r>
        <w:t xml:space="preserve">                                                                                               </w:t>
      </w:r>
      <w:r w:rsidR="00313513">
        <w:t>vedúc</w:t>
      </w:r>
      <w:r>
        <w:t>a</w:t>
      </w:r>
      <w:r w:rsidR="00313513">
        <w:t xml:space="preserve"> </w:t>
      </w:r>
      <w:r w:rsidR="002B7587">
        <w:t xml:space="preserve">oddelenia </w:t>
      </w:r>
      <w:r w:rsidR="00313513">
        <w:t>služieb mesta</w:t>
      </w:r>
    </w:p>
    <w:p w14:paraId="4D025C86" w14:textId="3D624C28" w:rsidR="00302421" w:rsidRDefault="00BE7A1F">
      <w:pPr>
        <w:rPr>
          <w:rStyle w:val="Hypertextovprepojeni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14B90">
        <w:t xml:space="preserve">     </w:t>
      </w:r>
      <w:bookmarkStart w:id="0" w:name="_GoBack"/>
      <w:bookmarkEnd w:id="0"/>
      <w:r w:rsidR="00A20963">
        <w:fldChar w:fldCharType="begin"/>
      </w:r>
      <w:r w:rsidR="00A20963">
        <w:instrText xml:space="preserve"> HYPERLINK "mailto:</w:instrText>
      </w:r>
      <w:r w:rsidR="00A20963" w:rsidRPr="00A20963">
        <w:instrText>služby@hnusta.sk</w:instrText>
      </w:r>
      <w:r w:rsidR="00A20963">
        <w:instrText xml:space="preserve">" </w:instrText>
      </w:r>
      <w:r w:rsidR="00A20963">
        <w:fldChar w:fldCharType="separate"/>
      </w:r>
      <w:r w:rsidR="00A20963" w:rsidRPr="004E02A2">
        <w:rPr>
          <w:rStyle w:val="Hypertextovprepojenie"/>
        </w:rPr>
        <w:t>služby@hnusta.sk</w:t>
      </w:r>
      <w:r w:rsidR="00A20963">
        <w:fldChar w:fldCharType="end"/>
      </w:r>
    </w:p>
    <w:sectPr w:rsidR="00302421" w:rsidSect="00BE7A1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20002A87" w:usb1="00000000" w:usb2="00000000" w:usb3="00000000" w:csb0="000001FD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245"/>
    <w:rsid w:val="000015A0"/>
    <w:rsid w:val="00014B90"/>
    <w:rsid w:val="00022ECC"/>
    <w:rsid w:val="00025318"/>
    <w:rsid w:val="000253D4"/>
    <w:rsid w:val="000543BC"/>
    <w:rsid w:val="001515F2"/>
    <w:rsid w:val="002B7587"/>
    <w:rsid w:val="002D40A5"/>
    <w:rsid w:val="00302421"/>
    <w:rsid w:val="00313513"/>
    <w:rsid w:val="003C3586"/>
    <w:rsid w:val="005D62CB"/>
    <w:rsid w:val="007336F3"/>
    <w:rsid w:val="00A20963"/>
    <w:rsid w:val="00BE7A1F"/>
    <w:rsid w:val="00C11912"/>
    <w:rsid w:val="00C63EDD"/>
    <w:rsid w:val="00CB3155"/>
    <w:rsid w:val="00EE54DE"/>
    <w:rsid w:val="00F44D99"/>
    <w:rsid w:val="00F8627E"/>
    <w:rsid w:val="00FB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AA735"/>
  <w15:chartTrackingRefBased/>
  <w15:docId w15:val="{2ED01256-3C5C-43F7-B40D-2534EBBCF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B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BE7A1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09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Technicke Sluzby</dc:creator>
  <cp:keywords/>
  <dc:description/>
  <cp:lastModifiedBy>Porubiak</cp:lastModifiedBy>
  <cp:revision>3</cp:revision>
  <cp:lastPrinted>2024-03-06T16:39:00Z</cp:lastPrinted>
  <dcterms:created xsi:type="dcterms:W3CDTF">2026-10-12T06:17:00Z</dcterms:created>
  <dcterms:modified xsi:type="dcterms:W3CDTF">2026-10-12T06:17:00Z</dcterms:modified>
</cp:coreProperties>
</file>